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bookmarkStart w:id="0" w:name="_GoBack"/>
            <w:bookmarkEnd w:id="0"/>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0544230A" w:rsidR="004D1FC8" w:rsidRPr="00BB2C10" w:rsidRDefault="00624DA6">
                <w:r>
                  <w:t>ICT en sociale media</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3E724C72" w:rsidR="004D1FC8" w:rsidRPr="00BB2C10" w:rsidRDefault="00624DA6">
                <w:r>
                  <w:t>Sociale en maatschappelijke participatie</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9BD5536" w:rsidR="00003CFD" w:rsidRPr="00BB2C10" w:rsidRDefault="00624DA6" w:rsidP="00003CFD">
                <w:pPr>
                  <w:rPr>
                    <w:b/>
                  </w:rPr>
                </w:pPr>
                <w:r>
                  <w:t>E-communicatie, internet en online diensten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0EF3635F" w:rsidR="00003CFD" w:rsidRPr="00BB2C10" w:rsidRDefault="00624DA6" w:rsidP="002C4F05">
            <w:pPr>
              <w:rPr>
                <w:b/>
              </w:rPr>
            </w:pPr>
            <w:r>
              <w:t xml:space="preserve">6 à </w:t>
            </w:r>
            <w:r w:rsidR="002C4F05">
              <w:t>12</w:t>
            </w:r>
            <w:r>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37E7ED64" w:rsidR="00003CFD" w:rsidRPr="00BB2C10" w:rsidRDefault="00624DA6" w:rsidP="00624DA6">
                <w:pPr>
                  <w:rPr>
                    <w:b/>
                  </w:rPr>
                </w:pPr>
                <w:r>
                  <w:t>ida.capasso@gmail.com</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0214CCDF" w:rsidR="00BB2C10" w:rsidRPr="00BB2C10" w:rsidRDefault="001325AE" w:rsidP="00624DA6">
                <w:r>
                  <w:t xml:space="preserve">Praktijkoefening: </w:t>
                </w:r>
                <w:r w:rsidR="00624DA6">
                  <w:t>Het organiseren van een citytrip.</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31F2F5A4" w:rsidR="00BB2C10" w:rsidRDefault="00205B7C">
            <w:r w:rsidRPr="00205B7C">
              <w:rPr>
                <w:b/>
              </w:rPr>
              <w:t>In te oefenen basiscompetenties van deze ICT-taak (schrap de BC's die niet in de authentieke taak zitten):</w:t>
            </w:r>
          </w:p>
          <w:p w14:paraId="5A36CD28" w14:textId="77777777" w:rsidR="002959F5" w:rsidRDefault="002959F5" w:rsidP="002959F5">
            <w:pPr>
              <w:pStyle w:val="opsommingICT-taak"/>
            </w:pPr>
            <w:r>
              <w:t>IC BC001 - kan online informatie vinden</w:t>
            </w:r>
          </w:p>
          <w:p w14:paraId="03696BD3" w14:textId="77777777" w:rsidR="002959F5" w:rsidRDefault="002959F5" w:rsidP="002959F5">
            <w:pPr>
              <w:pStyle w:val="opsommingICT-taak"/>
            </w:pPr>
            <w:r>
              <w:t>IC BC005 - * beseft dat zoekmachines en achterliggende algoritmes niet noodzakelijk neutraal zijn in het weergeven van informatie</w:t>
            </w:r>
          </w:p>
          <w:p w14:paraId="7E5A2D87" w14:textId="77777777" w:rsidR="002959F5" w:rsidRDefault="002959F5" w:rsidP="002959F5">
            <w:pPr>
              <w:pStyle w:val="opsommingICT-taak"/>
            </w:pPr>
            <w:r>
              <w:t>IC BC006 - kan basisfuncties van e-communicatiemiddelen gebruiken</w:t>
            </w:r>
          </w:p>
          <w:p w14:paraId="649196DE" w14:textId="77777777" w:rsidR="002959F5" w:rsidRDefault="002959F5" w:rsidP="002959F5">
            <w:pPr>
              <w:pStyle w:val="opsommingICT-taak"/>
            </w:pPr>
            <w:r>
              <w:t>IC BC007 - kan basisfuncties van online diensten gebruiken</w:t>
            </w:r>
          </w:p>
          <w:p w14:paraId="4055A22F" w14:textId="77777777" w:rsidR="002959F5" w:rsidRDefault="002959F5" w:rsidP="002959F5">
            <w:pPr>
              <w:pStyle w:val="opsommingICT-taak"/>
            </w:pPr>
            <w:r>
              <w:t>IC BC008 - kan elementaire gedragsnormen hanteren in online interacties</w:t>
            </w:r>
          </w:p>
          <w:p w14:paraId="303BAF41" w14:textId="77777777" w:rsidR="002959F5" w:rsidRDefault="002959F5" w:rsidP="002959F5">
            <w:pPr>
              <w:pStyle w:val="opsommingICT-taak"/>
            </w:pPr>
            <w:r>
              <w:t>IC BC009 - * is zich ervan bewust dat hij een digitale voetafdruk nalaat</w:t>
            </w:r>
          </w:p>
          <w:p w14:paraId="7CBF23B5" w14:textId="77777777" w:rsidR="002959F5" w:rsidRDefault="002959F5" w:rsidP="002959F5">
            <w:pPr>
              <w:pStyle w:val="opsommingICT-taak"/>
            </w:pPr>
            <w:r>
              <w:t>IC BC013 - * gaat bewust en kritisch om met digitale media en ICT</w:t>
            </w:r>
          </w:p>
          <w:p w14:paraId="4BC9C174" w14:textId="77777777" w:rsidR="002959F5" w:rsidRDefault="002959F5" w:rsidP="002959F5">
            <w:pPr>
              <w:pStyle w:val="opsommingICT-taak"/>
            </w:pPr>
            <w:r>
              <w:t>IC BC016 - kent de risico’s m.b.t. privacy die het online werken met zich meebrengt</w:t>
            </w:r>
          </w:p>
          <w:p w14:paraId="160F4BCC" w14:textId="77777777" w:rsidR="002959F5" w:rsidRDefault="002959F5" w:rsidP="002959F5">
            <w:pPr>
              <w:pStyle w:val="opsommingICT-taak"/>
            </w:pPr>
            <w:r>
              <w:t>IC BC017 - kan ICT veilig en duurzaam gebruiken</w:t>
            </w:r>
          </w:p>
          <w:p w14:paraId="63DB7D9D" w14:textId="77777777" w:rsidR="002959F5" w:rsidRDefault="002959F5" w:rsidP="002959F5">
            <w:pPr>
              <w:pStyle w:val="opsommingICT-taak"/>
            </w:pPr>
            <w:r>
              <w:t>IC BC022 - kan eenvoudige problemen oplossen die zich voordoen wanneer bepaalde ICT tools niet werken</w:t>
            </w:r>
          </w:p>
          <w:p w14:paraId="38B3C496" w14:textId="766EEC30" w:rsidR="00BB2C10" w:rsidRPr="00BB2C10" w:rsidRDefault="002959F5" w:rsidP="002959F5">
            <w:pPr>
              <w:pStyle w:val="opsommingICT-taak"/>
            </w:pPr>
            <w:r>
              <w:t>IC BC023 - kan ICT aanwenden om problemen op te lossen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rPr>
                <w:sz w:val="24"/>
              </w:rPr>
              <w:alias w:val="Vertrekpunt"/>
              <w:tag w:val="Vertrekpunt"/>
              <w:id w:val="-1175254300"/>
              <w:placeholder>
                <w:docPart w:val="DefaultPlaceholder_-1854013440"/>
              </w:placeholder>
              <w:text w:multiLine="1"/>
            </w:sdtPr>
            <w:sdtEndPr/>
            <w:sdtContent>
              <w:p w14:paraId="219F8E13" w14:textId="5CBE0C19" w:rsidR="00BF48B4" w:rsidRPr="00596050" w:rsidRDefault="00287794" w:rsidP="00287794">
                <w:r w:rsidRPr="00000179">
                  <w:rPr>
                    <w:sz w:val="24"/>
                  </w:rPr>
                  <w:t>Je maakt deel uit van een groep vrienden die elk jaar met het verlengde weekend van Hemelvaart een citytrip organiseert. Telkens is het iemand anders die de organisatie van de city trip op zich neemt. Dit jaar is het jouw beurt.</w:t>
                </w:r>
                <w:r w:rsidR="007F09DB">
                  <w:rPr>
                    <w:sz w:val="24"/>
                  </w:rPr>
                  <w:br/>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124D3EDA" w:rsidR="00BB2C10" w:rsidRDefault="00000179" w:rsidP="00000179">
                <w:r>
                  <w:t>De leerkracht verwijst naar de geziene leerstof.</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26499D4A" w14:textId="77777777" w:rsidR="00BB2C10" w:rsidRDefault="00BB2C10">
            <w:r w:rsidRPr="00BB2C10">
              <w:rPr>
                <w:b/>
              </w:rPr>
              <w:t>De effectieve ICT-taak</w:t>
            </w:r>
            <w:r>
              <w:t>:</w:t>
            </w:r>
          </w:p>
          <w:p w14:paraId="7123D95A" w14:textId="7F9D9C92" w:rsidR="00BB2C10" w:rsidRDefault="00301D2B" w:rsidP="00BF48B4">
            <w:r>
              <w:t xml:space="preserve"> </w:t>
            </w:r>
            <w:r w:rsidR="007F09DB" w:rsidRPr="00756C4E">
              <w:rPr>
                <w:sz w:val="24"/>
              </w:rPr>
              <w:t xml:space="preserve">In deze oefening maak je gebruik van Clouddiensten, Googel Maps, My Maps, Online Office toepassingen zoals PowerPoint, Excel en Word, die je kunt benaderen via Onedrive of je kunt ook gebruikmaken van Google Documenten, -Spreadsheet en -Presentaties. </w:t>
            </w:r>
            <w:r w:rsidR="007F09DB">
              <w:rPr>
                <w:sz w:val="24"/>
              </w:rPr>
              <w:br/>
            </w:r>
            <w:r w:rsidR="007F09DB" w:rsidRPr="00756C4E">
              <w:rPr>
                <w:sz w:val="24"/>
              </w:rPr>
              <w:t>Eén maand voor de vertrekdatum plan je een bijeenkomst om het programma van de trip aan je vrienden voor te stellen. Via je digitale agenda plan je een datum en nodig je vrienden hiervoor uit. Je vrienden delen je dan via mail dat is gekoppeld aan je digitale agenda of zij Wel, Misschien of Niet aanwezig zullen zijn.</w:t>
            </w:r>
            <w:r w:rsidR="007F09DB">
              <w:rPr>
                <w:sz w:val="24"/>
              </w:rPr>
              <w:br/>
            </w:r>
            <w:r w:rsidR="007F09DB" w:rsidRPr="00756C4E">
              <w:rPr>
                <w:sz w:val="24"/>
              </w:rPr>
              <w:t>De voorstelling van deze trip gebeurt aan de hand van een presentatie die je met PowerPoint of Google Presentatie maakt.</w:t>
            </w:r>
            <w:r w:rsidR="007F09DB">
              <w:rPr>
                <w:sz w:val="24"/>
              </w:rPr>
              <w:br/>
            </w:r>
            <w:r w:rsidR="007F09DB" w:rsidRPr="00756C4E">
              <w:rPr>
                <w:sz w:val="24"/>
              </w:rPr>
              <w:t xml:space="preserve">Na de voorstelling bespreken jullie nog een aantal praktische punten over deze trip. </w:t>
            </w:r>
            <w:r w:rsidR="007F09DB">
              <w:rPr>
                <w:sz w:val="24"/>
              </w:rPr>
              <w:t>H</w:t>
            </w:r>
            <w:r w:rsidR="007F09DB" w:rsidRPr="00756C4E">
              <w:rPr>
                <w:sz w:val="24"/>
              </w:rPr>
              <w:t>et verslag van deze bijeenkomst</w:t>
            </w:r>
            <w:r w:rsidR="007F09DB">
              <w:rPr>
                <w:sz w:val="24"/>
              </w:rPr>
              <w:t xml:space="preserve"> </w:t>
            </w:r>
            <w:r w:rsidR="007F09DB" w:rsidRPr="00756C4E">
              <w:rPr>
                <w:sz w:val="24"/>
              </w:rPr>
              <w:t>wordt in Word online of Google Documenten opgesteld. Het verslag bewaar je in de Cloud (Onedrive van Microsoft of Google Drive). En je deelt het verslag met je vrienden.</w:t>
            </w:r>
            <w:r w:rsidR="007F09DB">
              <w:rPr>
                <w:sz w:val="24"/>
              </w:rPr>
              <w:br/>
            </w:r>
            <w:r w:rsidR="007F09DB" w:rsidRPr="00D43F2C">
              <w:rPr>
                <w:sz w:val="24"/>
              </w:rPr>
              <w:t>Je zoekt op Internet een aantal foto’s over de plaats van de citytrip en upload deze naar Google Drive of Onedrive. Deze foto’s gebruik je in de  presentatie die je tijdens de bijeenkomst toont.</w:t>
            </w:r>
            <w:r w:rsidR="007F09DB">
              <w:rPr>
                <w:sz w:val="24"/>
              </w:rPr>
              <w:br/>
            </w:r>
            <w:r w:rsidR="007F09DB" w:rsidRPr="00D43F2C">
              <w:rPr>
                <w:sz w:val="24"/>
              </w:rPr>
              <w:t>Je maakt online een nieuwe map aan en geef deze map de naam van de plaats van de citytrip bijvoorbeeld citytrip Kent GB.</w:t>
            </w:r>
            <w:r w:rsidR="007F09DB">
              <w:rPr>
                <w:sz w:val="24"/>
              </w:rPr>
              <w:br/>
            </w:r>
            <w:r w:rsidR="007F09DB" w:rsidRPr="00D43F2C">
              <w:rPr>
                <w:sz w:val="24"/>
              </w:rPr>
              <w:t>Je verplaatst de geüploade foto’s naar deze map (bijvoorbeeld de map Citytrip Kent GB).</w:t>
            </w:r>
            <w:r w:rsidR="007F09DB">
              <w:rPr>
                <w:sz w:val="24"/>
              </w:rPr>
              <w:br/>
            </w:r>
            <w:r w:rsidR="007F09DB" w:rsidRPr="00D43F2C">
              <w:rPr>
                <w:sz w:val="24"/>
              </w:rPr>
              <w:t>In de map van de Citytrip bewaar je ook de presentatie ,het verslag van de bijeenkomst en al de rest van de informatie over deze Citytrip.</w:t>
            </w:r>
            <w:r w:rsidR="007F09DB">
              <w:rPr>
                <w:sz w:val="24"/>
              </w:rPr>
              <w:br/>
            </w:r>
            <w:r w:rsidR="007F09DB" w:rsidRPr="00D43F2C">
              <w:rPr>
                <w:sz w:val="24"/>
              </w:rPr>
              <w:t>De kosten voor deze reis worden via bankoverschrijving overgemaakt aan de organisator. Die maakt een Excelbestand (online microsoft app) of Google Spreadsheet waarin Naam en gestort bedrag en datum van storting wordt bijgehouden. Automatisch kan het totaal van de ontvangen bedragen worden afgelezen.</w:t>
            </w:r>
            <w:r w:rsidR="007F09DB">
              <w:rPr>
                <w:sz w:val="24"/>
              </w:rPr>
              <w:br/>
            </w:r>
            <w:r w:rsidR="007F09DB" w:rsidRPr="00D43F2C">
              <w:rPr>
                <w:sz w:val="24"/>
              </w:rPr>
              <w:t>Met My Maps stippel je voor de verschillende dagen de route uit met de bezienswaardigheden en de rest van de dagplanning.</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2C4F05">
              <w:trPr>
                <w:trHeight w:val="585"/>
              </w:trPr>
              <w:tc>
                <w:tcPr>
                  <w:tcW w:w="11651" w:type="dxa"/>
                </w:tcPr>
                <w:p w14:paraId="6501E615" w14:textId="1655157F" w:rsidR="00E722D2" w:rsidRPr="00764450" w:rsidRDefault="002C4F05" w:rsidP="002C4F05">
                  <w:pPr>
                    <w:pStyle w:val="Lijstalinea"/>
                    <w:numPr>
                      <w:ilvl w:val="0"/>
                      <w:numId w:val="4"/>
                    </w:numPr>
                    <w:spacing w:before="120"/>
                    <w:ind w:left="714" w:hanging="357"/>
                    <w:contextualSpacing w:val="0"/>
                  </w:pPr>
                  <w:r>
                    <w:t>Waar ga je op citytrip?</w:t>
                  </w:r>
                </w:p>
              </w:tc>
              <w:tc>
                <w:tcPr>
                  <w:tcW w:w="2435" w:type="dxa"/>
                  <w:vAlign w:val="center"/>
                </w:tcPr>
                <w:p w14:paraId="6E5D4A22" w14:textId="77777777" w:rsidR="00E722D2" w:rsidRDefault="007F09DB" w:rsidP="0049080C">
                  <w:pPr>
                    <w:spacing w:before="0" w:after="0"/>
                  </w:pPr>
                  <w:r>
                    <w:t>IC BC001</w:t>
                  </w:r>
                </w:p>
                <w:p w14:paraId="6B51FED7" w14:textId="77777777" w:rsidR="00E76654" w:rsidRDefault="00E76654" w:rsidP="0049080C">
                  <w:pPr>
                    <w:spacing w:before="0" w:after="0"/>
                  </w:pPr>
                  <w:r>
                    <w:t>IC BC005</w:t>
                  </w:r>
                </w:p>
                <w:p w14:paraId="6BC54988" w14:textId="77777777" w:rsidR="0049080C" w:rsidRDefault="0049080C" w:rsidP="0049080C">
                  <w:pPr>
                    <w:spacing w:before="0" w:after="0"/>
                  </w:pPr>
                  <w:r>
                    <w:t xml:space="preserve">IC BC013 </w:t>
                  </w:r>
                </w:p>
                <w:p w14:paraId="14E4A380" w14:textId="0AA2CF29" w:rsidR="0049080C" w:rsidRDefault="0049080C" w:rsidP="0049080C">
                  <w:pPr>
                    <w:spacing w:before="0" w:after="0"/>
                  </w:pPr>
                  <w:r>
                    <w:t xml:space="preserve">IC BC016 </w:t>
                  </w:r>
                </w:p>
              </w:tc>
            </w:tr>
            <w:tr w:rsidR="00764450" w14:paraId="54BBC352" w14:textId="77777777" w:rsidTr="00FD3E86">
              <w:tc>
                <w:tcPr>
                  <w:tcW w:w="11651" w:type="dxa"/>
                  <w:vAlign w:val="center"/>
                </w:tcPr>
                <w:p w14:paraId="0A7F74FB" w14:textId="435C989E" w:rsidR="00764450" w:rsidRDefault="00301D2B" w:rsidP="002C4F05">
                  <w:pPr>
                    <w:pStyle w:val="Lijstalinea"/>
                    <w:numPr>
                      <w:ilvl w:val="0"/>
                      <w:numId w:val="4"/>
                    </w:numPr>
                    <w:spacing w:before="120"/>
                    <w:ind w:left="714" w:hanging="357"/>
                    <w:contextualSpacing w:val="0"/>
                  </w:pPr>
                  <w:r>
                    <w:t xml:space="preserve"> </w:t>
                  </w:r>
                  <w:r w:rsidR="002C4F05">
                    <w:t>Hoe ga je tewerk om foto’s van het Internet te downloaden naar jouw pc/tablet of smartphone en deze te uploaden naar de cloud (google Drive of Microsoft Onedrive)?</w:t>
                  </w:r>
                </w:p>
              </w:tc>
              <w:tc>
                <w:tcPr>
                  <w:tcW w:w="2435" w:type="dxa"/>
                  <w:vAlign w:val="center"/>
                </w:tcPr>
                <w:p w14:paraId="1EDDE1D0" w14:textId="77777777" w:rsidR="0049080C" w:rsidRDefault="00E76654" w:rsidP="0049080C">
                  <w:pPr>
                    <w:spacing w:before="0" w:after="0"/>
                  </w:pPr>
                  <w:r>
                    <w:t>IC BC007</w:t>
                  </w:r>
                </w:p>
                <w:p w14:paraId="68F4CB96" w14:textId="77777777" w:rsidR="0049080C" w:rsidRDefault="0049080C" w:rsidP="0049080C">
                  <w:pPr>
                    <w:spacing w:before="0" w:after="0"/>
                  </w:pPr>
                  <w:r>
                    <w:t xml:space="preserve">IC BC013 </w:t>
                  </w:r>
                </w:p>
                <w:p w14:paraId="12331DC0" w14:textId="77777777" w:rsidR="0049080C" w:rsidRDefault="0049080C" w:rsidP="0049080C">
                  <w:pPr>
                    <w:spacing w:before="0" w:after="0"/>
                  </w:pPr>
                  <w:r>
                    <w:t xml:space="preserve">IC BC016 </w:t>
                  </w:r>
                </w:p>
                <w:p w14:paraId="56B76573" w14:textId="412CA64E" w:rsidR="00003CFD" w:rsidRDefault="00003CFD" w:rsidP="0049080C">
                  <w:pPr>
                    <w:spacing w:before="0" w:after="0"/>
                  </w:pPr>
                </w:p>
              </w:tc>
            </w:tr>
            <w:tr w:rsidR="002C4F05" w14:paraId="2A7E859D" w14:textId="77777777" w:rsidTr="00FD3E86">
              <w:tc>
                <w:tcPr>
                  <w:tcW w:w="11651" w:type="dxa"/>
                  <w:vAlign w:val="center"/>
                </w:tcPr>
                <w:p w14:paraId="63D6CD54" w14:textId="05629C1B" w:rsidR="002C4F05" w:rsidRDefault="002C4F05" w:rsidP="002C4F05">
                  <w:pPr>
                    <w:pStyle w:val="Lijstalinea"/>
                    <w:numPr>
                      <w:ilvl w:val="0"/>
                      <w:numId w:val="4"/>
                    </w:numPr>
                    <w:spacing w:before="120"/>
                    <w:ind w:left="714" w:hanging="357"/>
                    <w:contextualSpacing w:val="0"/>
                  </w:pPr>
                  <w:r w:rsidRPr="002C4F05">
                    <w:t>Welke stappen onderneem je om bestanden te verplaatsen naar een bepaalde locatie (map) in google Drive of MS Onedrive?</w:t>
                  </w:r>
                </w:p>
              </w:tc>
              <w:tc>
                <w:tcPr>
                  <w:tcW w:w="2435" w:type="dxa"/>
                  <w:vAlign w:val="center"/>
                </w:tcPr>
                <w:p w14:paraId="22F208FA" w14:textId="77777777" w:rsidR="0049080C" w:rsidRDefault="00E76654" w:rsidP="00E722D2">
                  <w:pPr>
                    <w:spacing w:before="120"/>
                  </w:pPr>
                  <w:r>
                    <w:t>IC BC007</w:t>
                  </w:r>
                </w:p>
                <w:p w14:paraId="4290078D" w14:textId="3A4F1153" w:rsidR="002C4F05" w:rsidRDefault="002C4F05" w:rsidP="00E722D2">
                  <w:pPr>
                    <w:spacing w:before="120"/>
                  </w:pPr>
                </w:p>
              </w:tc>
            </w:tr>
            <w:tr w:rsidR="002C4F05" w14:paraId="1DC27057" w14:textId="77777777" w:rsidTr="00FD3E86">
              <w:tc>
                <w:tcPr>
                  <w:tcW w:w="11651" w:type="dxa"/>
                  <w:vAlign w:val="center"/>
                </w:tcPr>
                <w:p w14:paraId="505479E1" w14:textId="7A622BF7" w:rsidR="002C4F05" w:rsidRPr="002C4F05" w:rsidRDefault="002C4F05" w:rsidP="00BE4F5B">
                  <w:pPr>
                    <w:pStyle w:val="Lijstalinea"/>
                    <w:numPr>
                      <w:ilvl w:val="0"/>
                      <w:numId w:val="4"/>
                    </w:numPr>
                    <w:spacing w:before="120"/>
                    <w:ind w:left="714" w:hanging="357"/>
                    <w:contextualSpacing w:val="0"/>
                  </w:pPr>
                  <w:r w:rsidRPr="002C4F05">
                    <w:t>Welke stappen onderneem je om een presentatie te maken?</w:t>
                  </w:r>
                </w:p>
              </w:tc>
              <w:tc>
                <w:tcPr>
                  <w:tcW w:w="2435" w:type="dxa"/>
                  <w:vAlign w:val="center"/>
                </w:tcPr>
                <w:p w14:paraId="6E072729" w14:textId="77777777" w:rsidR="0049080C" w:rsidRDefault="0049080C" w:rsidP="0049080C">
                  <w:pPr>
                    <w:spacing w:before="120"/>
                  </w:pPr>
                  <w:r>
                    <w:t xml:space="preserve">IC BC017 </w:t>
                  </w:r>
                </w:p>
                <w:p w14:paraId="53D4976F" w14:textId="0DC166E4" w:rsidR="002C4F05" w:rsidRDefault="0049080C" w:rsidP="0049080C">
                  <w:pPr>
                    <w:spacing w:before="120"/>
                  </w:pPr>
                  <w:r>
                    <w:t xml:space="preserve">IC BC023 </w:t>
                  </w:r>
                </w:p>
              </w:tc>
            </w:tr>
            <w:tr w:rsidR="002C4F05" w14:paraId="6CA2E544" w14:textId="77777777" w:rsidTr="00FD3E86">
              <w:tc>
                <w:tcPr>
                  <w:tcW w:w="11651" w:type="dxa"/>
                  <w:vAlign w:val="center"/>
                </w:tcPr>
                <w:p w14:paraId="4671EBEE" w14:textId="4A492E90" w:rsidR="002C4F05" w:rsidRPr="002C4F05" w:rsidRDefault="002C4F05" w:rsidP="00BE4F5B">
                  <w:pPr>
                    <w:pStyle w:val="Lijstalinea"/>
                    <w:numPr>
                      <w:ilvl w:val="0"/>
                      <w:numId w:val="4"/>
                    </w:numPr>
                    <w:spacing w:before="120"/>
                    <w:ind w:left="714" w:hanging="357"/>
                    <w:contextualSpacing w:val="0"/>
                  </w:pPr>
                  <w:r w:rsidRPr="002C4F05">
                    <w:t>Welke stappen onderneem je om het verslag in te tikken in Online Word of Google documenten?</w:t>
                  </w:r>
                </w:p>
              </w:tc>
              <w:tc>
                <w:tcPr>
                  <w:tcW w:w="2435" w:type="dxa"/>
                  <w:vAlign w:val="center"/>
                </w:tcPr>
                <w:p w14:paraId="1B74D883" w14:textId="6621BBDA" w:rsidR="002C4F05" w:rsidRDefault="0049080C" w:rsidP="00E722D2">
                  <w:pPr>
                    <w:spacing w:before="120"/>
                  </w:pPr>
                  <w:r>
                    <w:t>IC BC007</w:t>
                  </w:r>
                </w:p>
              </w:tc>
            </w:tr>
            <w:tr w:rsidR="002C4F05" w14:paraId="3F7267F3" w14:textId="77777777" w:rsidTr="00FD3E86">
              <w:tc>
                <w:tcPr>
                  <w:tcW w:w="11651" w:type="dxa"/>
                  <w:vAlign w:val="center"/>
                </w:tcPr>
                <w:p w14:paraId="1D29F1EA" w14:textId="6D1D3C26" w:rsidR="002C4F05" w:rsidRPr="002C4F05" w:rsidRDefault="002C4F05" w:rsidP="00BE4F5B">
                  <w:pPr>
                    <w:pStyle w:val="Lijstalinea"/>
                    <w:numPr>
                      <w:ilvl w:val="0"/>
                      <w:numId w:val="4"/>
                    </w:numPr>
                    <w:spacing w:before="120"/>
                    <w:ind w:left="714" w:hanging="357"/>
                    <w:contextualSpacing w:val="0"/>
                  </w:pPr>
                  <w:r w:rsidRPr="002C4F05">
                    <w:t>Welke stappen onderneem je om een Spreadsheet (rekenblad) op te stellen en berekeningen te maken?</w:t>
                  </w:r>
                  <w:r>
                    <w:t xml:space="preserve"> </w:t>
                  </w:r>
                </w:p>
              </w:tc>
              <w:tc>
                <w:tcPr>
                  <w:tcW w:w="2435" w:type="dxa"/>
                  <w:vAlign w:val="center"/>
                </w:tcPr>
                <w:p w14:paraId="078CA5F9" w14:textId="77777777" w:rsidR="0049080C" w:rsidRDefault="0049080C" w:rsidP="00E722D2">
                  <w:pPr>
                    <w:spacing w:before="120"/>
                  </w:pPr>
                  <w:r>
                    <w:t>IC BC007</w:t>
                  </w:r>
                </w:p>
                <w:p w14:paraId="6D32584D" w14:textId="4493E2F3" w:rsidR="002C4F05" w:rsidRDefault="0049080C" w:rsidP="00E722D2">
                  <w:pPr>
                    <w:spacing w:before="120"/>
                  </w:pPr>
                  <w:r>
                    <w:t>IC BC017</w:t>
                  </w:r>
                </w:p>
              </w:tc>
            </w:tr>
            <w:tr w:rsidR="002C4F05" w14:paraId="72B7A85B" w14:textId="77777777" w:rsidTr="00FD3E86">
              <w:tc>
                <w:tcPr>
                  <w:tcW w:w="11651" w:type="dxa"/>
                  <w:vAlign w:val="center"/>
                </w:tcPr>
                <w:p w14:paraId="1FC6C1F2" w14:textId="4085BFCD" w:rsidR="002C4F05" w:rsidRPr="002C4F05" w:rsidRDefault="00BE4F5B" w:rsidP="00BE4F5B">
                  <w:pPr>
                    <w:pStyle w:val="Lijstalinea"/>
                    <w:numPr>
                      <w:ilvl w:val="0"/>
                      <w:numId w:val="4"/>
                    </w:numPr>
                    <w:spacing w:before="120"/>
                    <w:ind w:left="714" w:hanging="357"/>
                    <w:contextualSpacing w:val="0"/>
                  </w:pPr>
                  <w:r w:rsidRPr="00BE4F5B">
                    <w:t>Hoe voeg je een afspraak toe aan je digitale agenda en nodig je vrienden uit voor deze afspraak? Hoe beantwoord je deze uitnodiging (afspraak)?</w:t>
                  </w:r>
                </w:p>
              </w:tc>
              <w:tc>
                <w:tcPr>
                  <w:tcW w:w="2435" w:type="dxa"/>
                  <w:vAlign w:val="center"/>
                </w:tcPr>
                <w:p w14:paraId="24E5085A" w14:textId="77777777" w:rsidR="0049080C" w:rsidRDefault="00E76654" w:rsidP="00E722D2">
                  <w:pPr>
                    <w:spacing w:before="120"/>
                  </w:pPr>
                  <w:r>
                    <w:t>IC BC006</w:t>
                  </w:r>
                </w:p>
                <w:p w14:paraId="270B2C85" w14:textId="6052008C" w:rsidR="002C4F05" w:rsidRDefault="0049080C" w:rsidP="00E722D2">
                  <w:pPr>
                    <w:spacing w:before="120"/>
                  </w:pPr>
                  <w:r>
                    <w:t>IC BC008</w:t>
                  </w:r>
                </w:p>
              </w:tc>
            </w:tr>
            <w:tr w:rsidR="00BE4F5B" w14:paraId="1CC2AC89" w14:textId="77777777" w:rsidTr="00FD3E86">
              <w:tc>
                <w:tcPr>
                  <w:tcW w:w="11651" w:type="dxa"/>
                  <w:vAlign w:val="center"/>
                </w:tcPr>
                <w:p w14:paraId="49A0C087" w14:textId="4812B443" w:rsidR="00BE4F5B" w:rsidRPr="00BE4F5B" w:rsidRDefault="00BE4F5B" w:rsidP="00BE4F5B">
                  <w:pPr>
                    <w:pStyle w:val="Lijstalinea"/>
                    <w:numPr>
                      <w:ilvl w:val="0"/>
                      <w:numId w:val="4"/>
                    </w:numPr>
                    <w:spacing w:before="120"/>
                    <w:ind w:left="714" w:hanging="357"/>
                    <w:contextualSpacing w:val="0"/>
                  </w:pPr>
                  <w:r w:rsidRPr="00BE4F5B">
                    <w:t>Hoe stippel je een routeplanning uit met My Maps van Google?</w:t>
                  </w:r>
                </w:p>
              </w:tc>
              <w:tc>
                <w:tcPr>
                  <w:tcW w:w="2435" w:type="dxa"/>
                  <w:vAlign w:val="center"/>
                </w:tcPr>
                <w:p w14:paraId="3706D914" w14:textId="6F89E8EE" w:rsidR="00BE4F5B" w:rsidRDefault="0049080C" w:rsidP="00E722D2">
                  <w:pPr>
                    <w:spacing w:before="120"/>
                  </w:pPr>
                  <w:r>
                    <w:t>IC BC007</w:t>
                  </w:r>
                </w:p>
              </w:tc>
            </w:tr>
            <w:tr w:rsidR="00BE4F5B" w14:paraId="261855D9" w14:textId="77777777" w:rsidTr="00FD3E86">
              <w:tc>
                <w:tcPr>
                  <w:tcW w:w="11651" w:type="dxa"/>
                  <w:vAlign w:val="center"/>
                </w:tcPr>
                <w:p w14:paraId="631A7934" w14:textId="76A95234" w:rsidR="00BE4F5B" w:rsidRPr="00BE4F5B" w:rsidRDefault="00BE4F5B" w:rsidP="00BE4F5B">
                  <w:pPr>
                    <w:pStyle w:val="Lijstalinea"/>
                    <w:numPr>
                      <w:ilvl w:val="0"/>
                      <w:numId w:val="4"/>
                    </w:numPr>
                    <w:spacing w:before="120"/>
                    <w:ind w:left="714" w:hanging="357"/>
                    <w:contextualSpacing w:val="0"/>
                  </w:pPr>
                  <w:r w:rsidRPr="00BE4F5B">
                    <w:t>Hoe ga je tewerk om informatie dat je in de Cloud hebt opgeslagen, te delen met vrienden?</w:t>
                  </w:r>
                </w:p>
              </w:tc>
              <w:tc>
                <w:tcPr>
                  <w:tcW w:w="2435" w:type="dxa"/>
                  <w:vAlign w:val="center"/>
                </w:tcPr>
                <w:p w14:paraId="54A5FB8D" w14:textId="77777777" w:rsidR="0049080C" w:rsidRDefault="0049080C" w:rsidP="00E722D2">
                  <w:pPr>
                    <w:spacing w:before="120"/>
                  </w:pPr>
                  <w:r>
                    <w:t>IC BC006</w:t>
                  </w:r>
                </w:p>
                <w:p w14:paraId="44EBE76F" w14:textId="77777777" w:rsidR="0049080C" w:rsidRDefault="0049080C" w:rsidP="00E722D2">
                  <w:pPr>
                    <w:spacing w:before="120"/>
                  </w:pPr>
                  <w:r>
                    <w:t>IC BC007</w:t>
                  </w:r>
                </w:p>
                <w:p w14:paraId="09A8A6EC" w14:textId="720EE94B" w:rsidR="00BE4F5B" w:rsidRDefault="0049080C" w:rsidP="00E722D2">
                  <w:pPr>
                    <w:spacing w:before="120"/>
                  </w:pPr>
                  <w:r>
                    <w:t>IC BC008</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FCC779E" w14:textId="02B99E20" w:rsidR="00BB2C10" w:rsidRPr="00764450" w:rsidRDefault="00301D2B" w:rsidP="00764450">
            <w:pPr>
              <w:pStyle w:val="Tekst"/>
              <w:widowControl w:val="0"/>
              <w:ind w:left="0"/>
              <w:rPr>
                <w:rFonts w:cs="Arial"/>
                <w:bCs/>
                <w:sz w:val="20"/>
                <w:lang w:val="nl-BE" w:eastAsia="nl-BE"/>
              </w:rPr>
            </w:pPr>
            <w:r>
              <w:t xml:space="preserve"> </w:t>
            </w:r>
            <w:r w:rsidR="0030716A">
              <w:t>Zie cursusonderdelen Clouddiensten, Een routekaart maken met My Maps van Google, Een wandelroute plannen met Google Maps, Afspraken plannen in je digitale agenda.</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1A7E81A0" w:rsidR="00BB2C10" w:rsidRDefault="00301D2B">
            <w:r>
              <w:t xml:space="preserve"> </w:t>
            </w:r>
            <w:r w:rsidR="0030716A">
              <w:t xml:space="preserve">In deze cursus gebruiken we de module </w:t>
            </w:r>
            <w:r w:rsidR="0030716A" w:rsidRPr="0030716A">
              <w:t>E-communicatie, internet en online diensten</w:t>
            </w:r>
            <w:r w:rsidR="00E76654">
              <w:t xml:space="preserve">. </w:t>
            </w:r>
            <w:r w:rsidR="0030716A">
              <w:t>In deze cursus worden verschillende onlinediensten gebruikt waaronder Google en Microsoft. Er kan gerust worden gewerkt met an</w:t>
            </w:r>
            <w:r w:rsidR="00287B05">
              <w:t>dere online diensten om informatie op te slaan of aan te maken.</w:t>
            </w:r>
            <w:r w:rsidR="00E76654">
              <w:t xml:space="preserve"> Er wordt gebruik gemaakt van verschillende apparaten en besturingssystemen.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E6C0" w14:textId="77777777" w:rsidR="0062110F" w:rsidRDefault="0062110F" w:rsidP="00EF3648">
      <w:pPr>
        <w:spacing w:before="0" w:after="0" w:line="240" w:lineRule="auto"/>
      </w:pPr>
      <w:r>
        <w:separator/>
      </w:r>
    </w:p>
  </w:endnote>
  <w:endnote w:type="continuationSeparator" w:id="0">
    <w:p w14:paraId="5615B0A0" w14:textId="77777777" w:rsidR="0062110F" w:rsidRDefault="0062110F"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7FE2" w14:textId="77777777" w:rsidR="0062110F" w:rsidRDefault="0062110F" w:rsidP="00EF3648">
      <w:pPr>
        <w:spacing w:before="0" w:after="0" w:line="240" w:lineRule="auto"/>
      </w:pPr>
      <w:r>
        <w:separator/>
      </w:r>
    </w:p>
  </w:footnote>
  <w:footnote w:type="continuationSeparator" w:id="0">
    <w:p w14:paraId="74942233" w14:textId="77777777" w:rsidR="0062110F" w:rsidRDefault="0062110F"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15F"/>
    <w:multiLevelType w:val="hybridMultilevel"/>
    <w:tmpl w:val="B3DC9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D94952"/>
    <w:multiLevelType w:val="hybridMultilevel"/>
    <w:tmpl w:val="B3DC9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A481DE7"/>
    <w:multiLevelType w:val="hybridMultilevel"/>
    <w:tmpl w:val="B3DC9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EB601F"/>
    <w:multiLevelType w:val="hybridMultilevel"/>
    <w:tmpl w:val="B3DC9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229173B"/>
    <w:multiLevelType w:val="hybridMultilevel"/>
    <w:tmpl w:val="B3DC9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BD36D3"/>
    <w:multiLevelType w:val="hybridMultilevel"/>
    <w:tmpl w:val="B3DC9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0179"/>
    <w:rsid w:val="00003CFD"/>
    <w:rsid w:val="000112DD"/>
    <w:rsid w:val="00075DBB"/>
    <w:rsid w:val="000D31F2"/>
    <w:rsid w:val="000F4A65"/>
    <w:rsid w:val="001325AE"/>
    <w:rsid w:val="0018252E"/>
    <w:rsid w:val="00205B7C"/>
    <w:rsid w:val="0023186D"/>
    <w:rsid w:val="00287794"/>
    <w:rsid w:val="00287B05"/>
    <w:rsid w:val="002959F5"/>
    <w:rsid w:val="002C4F05"/>
    <w:rsid w:val="00301D2B"/>
    <w:rsid w:val="0030716A"/>
    <w:rsid w:val="003C6111"/>
    <w:rsid w:val="003C6886"/>
    <w:rsid w:val="0048278B"/>
    <w:rsid w:val="0049080C"/>
    <w:rsid w:val="004D1FC8"/>
    <w:rsid w:val="0050167D"/>
    <w:rsid w:val="00526117"/>
    <w:rsid w:val="00535F99"/>
    <w:rsid w:val="0055102C"/>
    <w:rsid w:val="005B58ED"/>
    <w:rsid w:val="005F334C"/>
    <w:rsid w:val="00604B95"/>
    <w:rsid w:val="0062110F"/>
    <w:rsid w:val="00624DA6"/>
    <w:rsid w:val="00665E0F"/>
    <w:rsid w:val="0069035E"/>
    <w:rsid w:val="006E39E2"/>
    <w:rsid w:val="00764450"/>
    <w:rsid w:val="007C2DAB"/>
    <w:rsid w:val="007F09DB"/>
    <w:rsid w:val="007F7711"/>
    <w:rsid w:val="008A6858"/>
    <w:rsid w:val="00981A58"/>
    <w:rsid w:val="00A8265E"/>
    <w:rsid w:val="00AA2B92"/>
    <w:rsid w:val="00AB057F"/>
    <w:rsid w:val="00BB2C10"/>
    <w:rsid w:val="00BC2D85"/>
    <w:rsid w:val="00BE4F5B"/>
    <w:rsid w:val="00BF48B4"/>
    <w:rsid w:val="00C70B43"/>
    <w:rsid w:val="00C91333"/>
    <w:rsid w:val="00CC2ADA"/>
    <w:rsid w:val="00D72876"/>
    <w:rsid w:val="00E4761C"/>
    <w:rsid w:val="00E722D2"/>
    <w:rsid w:val="00E76654"/>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33235">
      <w:bodyDiv w:val="1"/>
      <w:marLeft w:val="0"/>
      <w:marRight w:val="0"/>
      <w:marTop w:val="0"/>
      <w:marBottom w:val="0"/>
      <w:divBdr>
        <w:top w:val="none" w:sz="0" w:space="0" w:color="auto"/>
        <w:left w:val="none" w:sz="0" w:space="0" w:color="auto"/>
        <w:bottom w:val="none" w:sz="0" w:space="0" w:color="auto"/>
        <w:right w:val="none" w:sz="0" w:space="0" w:color="auto"/>
      </w:divBdr>
      <w:divsChild>
        <w:div w:id="1528986157">
          <w:marLeft w:val="0"/>
          <w:marRight w:val="0"/>
          <w:marTop w:val="0"/>
          <w:marBottom w:val="0"/>
          <w:divBdr>
            <w:top w:val="none" w:sz="0" w:space="0" w:color="auto"/>
            <w:left w:val="none" w:sz="0" w:space="0" w:color="auto"/>
            <w:bottom w:val="none" w:sz="0" w:space="0" w:color="auto"/>
            <w:right w:val="none" w:sz="0" w:space="0" w:color="auto"/>
          </w:divBdr>
        </w:div>
        <w:div w:id="1126434909">
          <w:marLeft w:val="0"/>
          <w:marRight w:val="0"/>
          <w:marTop w:val="0"/>
          <w:marBottom w:val="0"/>
          <w:divBdr>
            <w:top w:val="none" w:sz="0" w:space="0" w:color="auto"/>
            <w:left w:val="none" w:sz="0" w:space="0" w:color="auto"/>
            <w:bottom w:val="none" w:sz="0" w:space="0" w:color="auto"/>
            <w:right w:val="none" w:sz="0" w:space="0" w:color="auto"/>
          </w:divBdr>
        </w:div>
        <w:div w:id="1877543563">
          <w:marLeft w:val="0"/>
          <w:marRight w:val="0"/>
          <w:marTop w:val="0"/>
          <w:marBottom w:val="0"/>
          <w:divBdr>
            <w:top w:val="none" w:sz="0" w:space="0" w:color="auto"/>
            <w:left w:val="none" w:sz="0" w:space="0" w:color="auto"/>
            <w:bottom w:val="none" w:sz="0" w:space="0" w:color="auto"/>
            <w:right w:val="none" w:sz="0" w:space="0" w:color="auto"/>
          </w:divBdr>
        </w:div>
        <w:div w:id="143621655">
          <w:marLeft w:val="0"/>
          <w:marRight w:val="0"/>
          <w:marTop w:val="0"/>
          <w:marBottom w:val="0"/>
          <w:divBdr>
            <w:top w:val="none" w:sz="0" w:space="0" w:color="auto"/>
            <w:left w:val="none" w:sz="0" w:space="0" w:color="auto"/>
            <w:bottom w:val="none" w:sz="0" w:space="0" w:color="auto"/>
            <w:right w:val="none" w:sz="0" w:space="0" w:color="auto"/>
          </w:divBdr>
        </w:div>
        <w:div w:id="1907106051">
          <w:marLeft w:val="0"/>
          <w:marRight w:val="0"/>
          <w:marTop w:val="0"/>
          <w:marBottom w:val="0"/>
          <w:divBdr>
            <w:top w:val="none" w:sz="0" w:space="0" w:color="auto"/>
            <w:left w:val="none" w:sz="0" w:space="0" w:color="auto"/>
            <w:bottom w:val="none" w:sz="0" w:space="0" w:color="auto"/>
            <w:right w:val="none" w:sz="0" w:space="0" w:color="auto"/>
          </w:divBdr>
        </w:div>
        <w:div w:id="1903514949">
          <w:marLeft w:val="0"/>
          <w:marRight w:val="0"/>
          <w:marTop w:val="0"/>
          <w:marBottom w:val="0"/>
          <w:divBdr>
            <w:top w:val="none" w:sz="0" w:space="0" w:color="auto"/>
            <w:left w:val="none" w:sz="0" w:space="0" w:color="auto"/>
            <w:bottom w:val="none" w:sz="0" w:space="0" w:color="auto"/>
            <w:right w:val="none" w:sz="0" w:space="0" w:color="auto"/>
          </w:divBdr>
        </w:div>
        <w:div w:id="1639141276">
          <w:marLeft w:val="0"/>
          <w:marRight w:val="0"/>
          <w:marTop w:val="0"/>
          <w:marBottom w:val="0"/>
          <w:divBdr>
            <w:top w:val="none" w:sz="0" w:space="0" w:color="auto"/>
            <w:left w:val="none" w:sz="0" w:space="0" w:color="auto"/>
            <w:bottom w:val="none" w:sz="0" w:space="0" w:color="auto"/>
            <w:right w:val="none" w:sz="0" w:space="0" w:color="auto"/>
          </w:divBdr>
        </w:div>
        <w:div w:id="995450966">
          <w:marLeft w:val="0"/>
          <w:marRight w:val="0"/>
          <w:marTop w:val="0"/>
          <w:marBottom w:val="0"/>
          <w:divBdr>
            <w:top w:val="none" w:sz="0" w:space="0" w:color="auto"/>
            <w:left w:val="none" w:sz="0" w:space="0" w:color="auto"/>
            <w:bottom w:val="none" w:sz="0" w:space="0" w:color="auto"/>
            <w:right w:val="none" w:sz="0" w:space="0" w:color="auto"/>
          </w:divBdr>
        </w:div>
        <w:div w:id="1715079770">
          <w:marLeft w:val="0"/>
          <w:marRight w:val="0"/>
          <w:marTop w:val="0"/>
          <w:marBottom w:val="0"/>
          <w:divBdr>
            <w:top w:val="none" w:sz="0" w:space="0" w:color="auto"/>
            <w:left w:val="none" w:sz="0" w:space="0" w:color="auto"/>
            <w:bottom w:val="none" w:sz="0" w:space="0" w:color="auto"/>
            <w:right w:val="none" w:sz="0" w:space="0" w:color="auto"/>
          </w:divBdr>
        </w:div>
        <w:div w:id="934358588">
          <w:marLeft w:val="0"/>
          <w:marRight w:val="0"/>
          <w:marTop w:val="0"/>
          <w:marBottom w:val="0"/>
          <w:divBdr>
            <w:top w:val="none" w:sz="0" w:space="0" w:color="auto"/>
            <w:left w:val="none" w:sz="0" w:space="0" w:color="auto"/>
            <w:bottom w:val="none" w:sz="0" w:space="0" w:color="auto"/>
            <w:right w:val="none" w:sz="0" w:space="0" w:color="auto"/>
          </w:divBdr>
        </w:div>
        <w:div w:id="95718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255C8F"/>
    <w:rsid w:val="00285334"/>
    <w:rsid w:val="00443F4E"/>
    <w:rsid w:val="00465BC2"/>
    <w:rsid w:val="004E345B"/>
    <w:rsid w:val="00587ED8"/>
    <w:rsid w:val="00653E9E"/>
    <w:rsid w:val="00721AD7"/>
    <w:rsid w:val="008C7030"/>
    <w:rsid w:val="00AE6102"/>
    <w:rsid w:val="00B02EB4"/>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21AD7"/>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00CB4E584D0841739BB2E9C28E359A8D">
    <w:name w:val="00CB4E584D0841739BB2E9C28E359A8D"/>
    <w:rsid w:val="00721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A463AC46-FA33-46B3-8E5E-A1DB9D92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2017-06-23T12:41:00Z</dcterms:created>
  <dcterms:modified xsi:type="dcterms:W3CDTF">2017-06-23T12:41:00Z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