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1" w:rightFromText="141" w:vertAnchor="text" w:tblpY="1"/>
        <w:tblOverlap w:val="never"/>
        <w:tblW w:w="0" w:type="auto"/>
        <w:tblLook w:val="04A0" w:firstRow="1" w:lastRow="0" w:firstColumn="1" w:lastColumn="0" w:noHBand="0" w:noVBand="1"/>
      </w:tblPr>
      <w:tblGrid>
        <w:gridCol w:w="851"/>
        <w:gridCol w:w="4770"/>
        <w:gridCol w:w="2386"/>
        <w:gridCol w:w="2385"/>
        <w:gridCol w:w="5220"/>
      </w:tblGrid>
      <w:tr w:rsidR="004D1FC8" w:rsidRPr="00BB2C10" w14:paraId="5FD5C0D6" w14:textId="09B4C7E6" w:rsidTr="00262894">
        <w:trPr>
          <w:cantSplit/>
          <w:trHeight w:val="1134"/>
        </w:trPr>
        <w:tc>
          <w:tcPr>
            <w:tcW w:w="851" w:type="dxa"/>
            <w:vMerge w:val="restart"/>
            <w:shd w:val="clear" w:color="auto" w:fill="auto"/>
            <w:textDirection w:val="btLr"/>
            <w:vAlign w:val="center"/>
          </w:tcPr>
          <w:p w14:paraId="7A36A972" w14:textId="7E81F0B6" w:rsidR="004D1FC8" w:rsidRPr="00BB2C10" w:rsidRDefault="00301D2B" w:rsidP="00262894">
            <w:pPr>
              <w:spacing w:before="0" w:after="0"/>
              <w:ind w:left="113" w:right="113"/>
              <w:jc w:val="center"/>
              <w:rPr>
                <w:b/>
              </w:rPr>
            </w:pPr>
            <w:r>
              <w:rPr>
                <w:b/>
              </w:rPr>
              <w:t>Situering</w:t>
            </w:r>
          </w:p>
        </w:tc>
        <w:tc>
          <w:tcPr>
            <w:tcW w:w="7156" w:type="dxa"/>
            <w:gridSpan w:val="2"/>
          </w:tcPr>
          <w:p w14:paraId="1E0F73A7" w14:textId="77777777" w:rsidR="004D1FC8" w:rsidRDefault="004D1FC8" w:rsidP="00262894">
            <w:r w:rsidRPr="00BB2C10">
              <w:rPr>
                <w:b/>
              </w:rPr>
              <w:t>Opleiding</w:t>
            </w:r>
            <w:r>
              <w:t xml:space="preserve">: </w:t>
            </w:r>
          </w:p>
          <w:sdt>
            <w:sdtPr>
              <w:alias w:val="ICT opleidingen"/>
              <w:tag w:val="ICT opleidingen"/>
              <w:id w:val="-1576580333"/>
              <w:placeholder>
                <w:docPart w:val="8CDC111142A348C1B07310D9CC762A74"/>
              </w:placeholder>
              <w:comboBox>
                <w:listItem w:value="Kies een item."/>
                <w:listItem w:displayText="Start to ICT" w:value="Start to ICT"/>
                <w:listItem w:displayText="ICT &amp; administratie" w:value="ICT &amp; administratie"/>
                <w:listItem w:displayText="ICT en sociale media" w:value="ICT en sociale media"/>
                <w:listItem w:displayText="ICT in de creatieve context" w:value="ICT in de creatieve context"/>
                <w:listItem w:displayText="ICT in de educatieve context" w:value="ICT in de educatieve context"/>
                <w:listItem w:displayText="Webcontent" w:value="Webcontent"/>
                <w:listItem w:displayText="App-ontwikkeling" w:value="App-ontwikkeling"/>
                <w:listItem w:displayText="ICT Besturingssystemen en netwerken" w:value="ICT Besturingssystemen en netwerken"/>
                <w:listItem w:displayText="ICT programmeren" w:value="ICT programmeren"/>
              </w:comboBox>
            </w:sdtPr>
            <w:sdtEndPr/>
            <w:sdtContent>
              <w:p w14:paraId="51D47D3F" w14:textId="43B470DF" w:rsidR="004D1FC8" w:rsidRPr="00BB2C10" w:rsidRDefault="00DE538C" w:rsidP="00262894">
                <w:r>
                  <w:t>ICT programmeren</w:t>
                </w:r>
              </w:p>
            </w:sdtContent>
          </w:sdt>
        </w:tc>
        <w:tc>
          <w:tcPr>
            <w:tcW w:w="7605" w:type="dxa"/>
            <w:gridSpan w:val="2"/>
          </w:tcPr>
          <w:p w14:paraId="77657F05" w14:textId="3B66AFA5" w:rsidR="004D1FC8" w:rsidRPr="00BB2C10" w:rsidRDefault="0023186D" w:rsidP="002B474C">
            <w:r>
              <w:rPr>
                <w:b/>
              </w:rPr>
              <w:t>Toepassingsgebied</w:t>
            </w:r>
            <w:r w:rsidR="004D1FC8">
              <w:t>:</w:t>
            </w:r>
            <w:r w:rsidR="006E39E2">
              <w:t xml:space="preserve"> </w:t>
            </w:r>
            <w:r>
              <w:br/>
            </w:r>
            <w:r w:rsidR="002B474C">
              <w:br/>
            </w:r>
            <w:sdt>
              <w:sdtPr>
                <w:alias w:val="Toepassingsgebied"/>
                <w:tag w:val="Toepassingsgebied"/>
                <w:id w:val="179629089"/>
                <w:placeholder>
                  <w:docPart w:val="DefaultPlaceholder_-1854013439"/>
                </w:placeholder>
                <w:comboBox>
                  <w:listItem w:value="Kies een item."/>
                  <w:listItem w:displayText="Werk" w:value="Werk"/>
                  <w:listItem w:displayText="Leren" w:value="Leren"/>
                  <w:listItem w:displayText="Vrije tijd" w:value="Vrije tijd"/>
                  <w:listItem w:displayText="Persoonlijke ontwikkeling" w:value="Persoonlijke ontwikkeling"/>
                  <w:listItem w:displayText="Sociale en maatschappelijke participatie" w:value="Sociale en maatschappelijke participatie"/>
                  <w:listItem w:displayText="Andere" w:value="Andere"/>
                </w:comboBox>
              </w:sdtPr>
              <w:sdtEndPr/>
              <w:sdtContent>
                <w:r w:rsidR="00262894">
                  <w:t>Sociale en maatschappelijke participatie</w:t>
                </w:r>
              </w:sdtContent>
            </w:sdt>
          </w:p>
        </w:tc>
      </w:tr>
      <w:tr w:rsidR="00003CFD" w:rsidRPr="00BB2C10" w14:paraId="24395D4E" w14:textId="77777777" w:rsidTr="00262894">
        <w:trPr>
          <w:cantSplit/>
          <w:trHeight w:val="1134"/>
        </w:trPr>
        <w:tc>
          <w:tcPr>
            <w:tcW w:w="851" w:type="dxa"/>
            <w:vMerge/>
            <w:shd w:val="clear" w:color="auto" w:fill="auto"/>
            <w:textDirection w:val="btLr"/>
            <w:vAlign w:val="center"/>
          </w:tcPr>
          <w:p w14:paraId="55065F6D" w14:textId="77777777" w:rsidR="00003CFD" w:rsidRPr="00BB2C10" w:rsidRDefault="00003CFD" w:rsidP="00262894">
            <w:pPr>
              <w:spacing w:before="0" w:after="0"/>
              <w:ind w:left="113" w:right="113"/>
              <w:jc w:val="center"/>
              <w:rPr>
                <w:b/>
              </w:rPr>
            </w:pPr>
          </w:p>
        </w:tc>
        <w:tc>
          <w:tcPr>
            <w:tcW w:w="4770" w:type="dxa"/>
          </w:tcPr>
          <w:p w14:paraId="017B015F" w14:textId="77777777" w:rsidR="00003CFD" w:rsidRDefault="00003CFD" w:rsidP="00262894">
            <w:r w:rsidRPr="00BB2C10">
              <w:rPr>
                <w:b/>
              </w:rPr>
              <w:t>Module</w:t>
            </w:r>
            <w:r>
              <w:t>:</w:t>
            </w:r>
          </w:p>
          <w:sdt>
            <w:sdtPr>
              <w:alias w:val="ICT modules"/>
              <w:tag w:val="ICT modules"/>
              <w:id w:val="-122699854"/>
              <w:placeholder>
                <w:docPart w:val="E12C693E11364117A7E17A283E5C899E"/>
              </w:placeholder>
              <w:comboBox>
                <w:listItem w:value="Kies een item."/>
                <w:listItem w:displayText="Aan de slag met ICT" w:value="Aan de slag met ICT"/>
                <w:listItem w:displayText="E-communicatie, internet en online diensten" w:value="E-communicatie, internet en online diensten"/>
                <w:listItem w:displayText="Eenvoudige content aanmaken" w:value="Eenvoudige content aanmaken"/>
                <w:listItem w:displayText="Teksten verwerken" w:value="Teksten verwerken"/>
                <w:listItem w:displayText="Cijfergegevens verwerken" w:value="Cijfergegevens verwerken"/>
                <w:listItem w:displayText="Content integreren" w:value="Content integreren"/>
                <w:listItem w:displayText="Gegevens beheren" w:value="Gegevens beheren"/>
                <w:listItem w:displayText="Functies automatiseren" w:value="Functies automatiseren"/>
                <w:listItem w:displayText="Bestanden online en offline organiseren en beheren" w:value="Bestanden online en offline organiseren en beheren"/>
                <w:listItem w:displayText="E-services" w:value="E-services"/>
                <w:listItem w:displayText="Samen content ontwikklelen" w:value="Samen content ontwikklelen"/>
                <w:listItem w:displayText="Content presenteren" w:value="Content presenteren"/>
                <w:listItem w:displayText="E-planning en informatiemanagment" w:value="E-planning en informatiemanagment"/>
                <w:listItem w:displayText="Veilig online en sociale netwerksites" w:value="Veilig online en sociale netwerksites"/>
                <w:listItem w:displayText="Publiceren en communiceren op sociale media" w:value="Publiceren en communiceren op sociale media"/>
                <w:listItem w:displayText="Elektronsiche leeromgeving" w:value="Elektronsiche leeromgeving"/>
                <w:listItem w:displayText="Auteurstool" w:value="Auteurstool"/>
                <w:listItem w:displayText="Een afgeschermde webruimte aanmaken en beheren" w:value="Een afgeschermde webruimte aanmaken en beheren"/>
                <w:listItem w:displayText="Educatieve content ontwikkelen" w:value="Educatieve content ontwikkelen"/>
                <w:listItem w:displayText="Start to create" w:value="Start to create"/>
                <w:listItem w:displayText="Creatief met afb eenv bewerkingen" w:value="Creatief met afb eenv bewerkingen"/>
                <w:listItem w:displayText="Creatief met afb complexe bewerkingen" w:value="Creatief met afb complexe bewerkingen"/>
                <w:listItem w:displayText="Creatief met eenv documenten" w:value="Creatief met eenv documenten"/>
                <w:listItem w:displayText="Creatief met complexe documenten" w:value="Creatief met complexe documenten"/>
                <w:listItem w:displayText="Eenvoudige creatieve tekeningen" w:value="Eenvoudige creatieve tekeningen"/>
                <w:listItem w:displayText="Complexe creatieve tekeningen" w:value="Complexe creatieve tekeningen"/>
                <w:listItem w:displayText="Eenvoudige 3D ontwerpen" w:value="Eenvoudige 3D ontwerpen"/>
                <w:listItem w:displayText="Complexe 3D ontwerpen" w:value="Complexe 3D ontwerpen"/>
                <w:listItem w:displayText="Creatief met beeld en geluid: eenvoudige producties" w:value="Creatief met beeld en geluid: eenvoudige producties"/>
                <w:listItem w:displayText="Creatief met beeld en geluid: complexe producties" w:value="Creatief met beeld en geluid: complexe producties"/>
                <w:listItem w:displayText="Creatief project" w:value="Creatief project"/>
                <w:listItem w:displayText="Een eenvoudig webomgeving aanmaken" w:value="Een eenvoudig webomgeving aanmaken"/>
                <w:listItem w:displayText="Weblay- out en functionaliteiten" w:value="Weblay- out en functionaliteiten"/>
                <w:listItem w:displayText="Content webklaar maken" w:value="Content webklaar maken"/>
                <w:listItem w:displayText="Webpublicaties optimalisren" w:value="Webpublicaties optimalisren"/>
                <w:listItem w:displayText="Scripts aanpassen" w:value="Scripts aanpassen"/>
                <w:listItem w:displayText="Een eenvoudige app bouwen" w:value="Een eenvoudige app bouwen"/>
                <w:listItem w:displayText="App-lay-out en functionaliteiten" w:value="App-lay-out en functionaliteiten"/>
                <w:listItem w:displayText="Content voor apps" w:value="Content voor apps"/>
                <w:listItem w:displayText="Apps optimaliseren" w:value="Apps optimaliseren"/>
                <w:listItem w:displayText="Veiligheid" w:value="Veiligheid"/>
                <w:listItem w:displayText="Installatie en configuratie" w:value="Installatie en configuratie"/>
                <w:listItem w:displayText="Eenvoudige netwerken" w:value="Eenvoudige netwerken"/>
                <w:listItem w:displayText="Complexe netwerken" w:value="Complexe netwerken"/>
                <w:listItem w:displayText="Eenvoudige hard- en software problemen" w:value="Eenvoudige hard- en software problemen"/>
                <w:listItem w:displayText="Complexe hard- en software problemen" w:value="Complexe hard- en software problemen"/>
                <w:listItem w:displayText="Automatisatie" w:value="Automatisatie"/>
                <w:listItem w:displayText="Virtualisatie" w:value="Virtualisatie"/>
                <w:listItem w:displayText="Start to program" w:value="Start to program"/>
                <w:listItem w:displayText="Databank beheer" w:value="Databank beheer"/>
                <w:listItem w:displayText="Specifieke ontwikkelomgeving: eenvoudig functionaliteiten" w:value="Specifieke ontwikkelomgeving: eenvoudig functionaliteiten"/>
                <w:listItem w:displayText="Specifieke ontwikkelomgeving: complexe functionaliteiten" w:value="Specifieke ontwikkelomgeving: complexe functionaliteiten"/>
                <w:listItem w:displayText="Integratie externe functionaliteiten" w:value="Integratie externe functionaliteiten"/>
                <w:listItem w:displayText="Programmeer project" w:value="Programmeer project"/>
                <w:listItem w:displayText="Gegevensbeheer en -beveiliging" w:value="Gegevensbeheer en -beveiliging"/>
              </w:comboBox>
            </w:sdtPr>
            <w:sdtEndPr/>
            <w:sdtContent>
              <w:p w14:paraId="29A05F5F" w14:textId="4AA0A7A6" w:rsidR="00003CFD" w:rsidRPr="00BB2C10" w:rsidRDefault="00DE538C" w:rsidP="00262894">
                <w:pPr>
                  <w:rPr>
                    <w:b/>
                  </w:rPr>
                </w:pPr>
                <w:r>
                  <w:t>Specifieke ontwikkelomgeving: eenvoudig functionaliteiten</w:t>
                </w:r>
              </w:p>
            </w:sdtContent>
          </w:sdt>
        </w:tc>
        <w:tc>
          <w:tcPr>
            <w:tcW w:w="4771" w:type="dxa"/>
            <w:gridSpan w:val="2"/>
          </w:tcPr>
          <w:p w14:paraId="1F8EE103" w14:textId="77777777" w:rsidR="00003CFD" w:rsidRDefault="00003CFD" w:rsidP="00262894">
            <w:r w:rsidRPr="00BB2C10">
              <w:rPr>
                <w:b/>
              </w:rPr>
              <w:t>Vermoedelijke aantal lestijden</w:t>
            </w:r>
            <w:r>
              <w:rPr>
                <w:b/>
              </w:rPr>
              <w:t xml:space="preserve"> van de ICT-taak</w:t>
            </w:r>
            <w:r>
              <w:t>:</w:t>
            </w:r>
          </w:p>
          <w:p w14:paraId="087793CF" w14:textId="5DA75940" w:rsidR="00003CFD" w:rsidRPr="00BB2C10" w:rsidRDefault="00CF29B8" w:rsidP="00262894">
            <w:pPr>
              <w:rPr>
                <w:b/>
              </w:rPr>
            </w:pPr>
            <w:r>
              <w:t xml:space="preserve">6 </w:t>
            </w:r>
            <w:r w:rsidR="00003CFD">
              <w:t>lestijd(en)</w:t>
            </w:r>
          </w:p>
        </w:tc>
        <w:tc>
          <w:tcPr>
            <w:tcW w:w="5220" w:type="dxa"/>
          </w:tcPr>
          <w:p w14:paraId="2587578E" w14:textId="77777777" w:rsidR="00003CFD" w:rsidRDefault="00003CFD" w:rsidP="00262894">
            <w:r w:rsidRPr="00BB2C10">
              <w:rPr>
                <w:b/>
              </w:rPr>
              <w:t>Auteur(s)</w:t>
            </w:r>
            <w:r>
              <w:rPr>
                <w:b/>
              </w:rPr>
              <w:t xml:space="preserve"> &amp; CVO</w:t>
            </w:r>
            <w:r>
              <w:t>:</w:t>
            </w:r>
          </w:p>
          <w:sdt>
            <w:sdtPr>
              <w:alias w:val="mail-adres van de auteur(s)"/>
              <w:tag w:val="mail-adres van de auteur(s)"/>
              <w:id w:val="-2040733580"/>
              <w:placeholder>
                <w:docPart w:val="3E63419BFFA94C02B89E5BE51892B8ED"/>
              </w:placeholder>
              <w:text/>
            </w:sdtPr>
            <w:sdtEndPr/>
            <w:sdtContent>
              <w:p w14:paraId="7087C910" w14:textId="0E842DC2" w:rsidR="00003CFD" w:rsidRPr="00BB2C10" w:rsidRDefault="00CF29B8" w:rsidP="00262894">
                <w:pPr>
                  <w:rPr>
                    <w:b/>
                  </w:rPr>
                </w:pPr>
                <w:r>
                  <w:t>Katrijn Van Nieuwenhuyse en Sabine D</w:t>
                </w:r>
                <w:r w:rsidR="00262894">
                  <w:t>eVreese – Het Perspectief PCVO</w:t>
                </w:r>
              </w:p>
            </w:sdtContent>
          </w:sdt>
        </w:tc>
      </w:tr>
      <w:tr w:rsidR="00BB2C10" w:rsidRPr="00BB2C10" w14:paraId="254F1933" w14:textId="77777777" w:rsidTr="00262894">
        <w:trPr>
          <w:cantSplit/>
          <w:trHeight w:val="1134"/>
        </w:trPr>
        <w:tc>
          <w:tcPr>
            <w:tcW w:w="851" w:type="dxa"/>
            <w:vMerge/>
            <w:shd w:val="clear" w:color="auto" w:fill="auto"/>
            <w:textDirection w:val="btLr"/>
            <w:vAlign w:val="center"/>
          </w:tcPr>
          <w:p w14:paraId="2653C19D" w14:textId="77777777" w:rsidR="00BB2C10" w:rsidRPr="00BB2C10" w:rsidRDefault="00BB2C10" w:rsidP="00262894">
            <w:pPr>
              <w:spacing w:before="0" w:after="0"/>
              <w:ind w:left="113" w:right="113"/>
              <w:jc w:val="center"/>
              <w:rPr>
                <w:b/>
              </w:rPr>
            </w:pPr>
          </w:p>
        </w:tc>
        <w:tc>
          <w:tcPr>
            <w:tcW w:w="14761" w:type="dxa"/>
            <w:gridSpan w:val="4"/>
          </w:tcPr>
          <w:p w14:paraId="76375EC7" w14:textId="77777777" w:rsidR="00BB2C10" w:rsidRDefault="00BB2C10" w:rsidP="00262894">
            <w:r w:rsidRPr="00BB2C10">
              <w:rPr>
                <w:b/>
              </w:rPr>
              <w:t>Titel van de ICT-taak</w:t>
            </w:r>
            <w:r>
              <w:t>:</w:t>
            </w:r>
          </w:p>
          <w:sdt>
            <w:sdtPr>
              <w:alias w:val="Titel ICT-taak"/>
              <w:tag w:val="Titel ICT-taak"/>
              <w:id w:val="-1344165903"/>
              <w:placeholder>
                <w:docPart w:val="BB0BCA0747904B8EBC158A8F1CC58073"/>
              </w:placeholder>
            </w:sdtPr>
            <w:sdtEndPr/>
            <w:sdtContent>
              <w:p w14:paraId="453BE1B8" w14:textId="143F1102" w:rsidR="00BB2C10" w:rsidRPr="00BB2C10" w:rsidRDefault="00CF29B8" w:rsidP="00262894">
                <w:r>
                  <w:t>Eenvoudige zoekertjeswebsite maken in javascript</w:t>
                </w:r>
              </w:p>
            </w:sdtContent>
          </w:sdt>
        </w:tc>
      </w:tr>
      <w:tr w:rsidR="00BB2C10" w:rsidRPr="00BB2C10" w14:paraId="638988A1" w14:textId="77777777" w:rsidTr="00262894">
        <w:trPr>
          <w:cantSplit/>
          <w:trHeight w:val="1134"/>
        </w:trPr>
        <w:tc>
          <w:tcPr>
            <w:tcW w:w="851" w:type="dxa"/>
            <w:vMerge/>
            <w:shd w:val="clear" w:color="auto" w:fill="auto"/>
            <w:textDirection w:val="btLr"/>
            <w:vAlign w:val="center"/>
          </w:tcPr>
          <w:p w14:paraId="1A66DE8A" w14:textId="77777777" w:rsidR="00BB2C10" w:rsidRPr="00BB2C10" w:rsidRDefault="00BB2C10" w:rsidP="00262894">
            <w:pPr>
              <w:spacing w:before="0" w:after="0"/>
              <w:ind w:left="113" w:right="113"/>
              <w:jc w:val="center"/>
              <w:rPr>
                <w:b/>
              </w:rPr>
            </w:pPr>
          </w:p>
        </w:tc>
        <w:tc>
          <w:tcPr>
            <w:tcW w:w="14761" w:type="dxa"/>
            <w:gridSpan w:val="4"/>
          </w:tcPr>
          <w:p w14:paraId="77740369" w14:textId="60493831" w:rsidR="00BB2C10" w:rsidRDefault="00DE538C" w:rsidP="00262894">
            <w:r w:rsidRPr="00DE538C">
              <w:rPr>
                <w:b/>
              </w:rPr>
              <w:t>In te oefenen basiscompetenties van deze ICT-taak (schrap de BC's die niet in de authentieke taak zitten):</w:t>
            </w:r>
          </w:p>
          <w:p w14:paraId="60E4F3F5" w14:textId="77777777" w:rsidR="00DE538C" w:rsidRPr="00CF29B8" w:rsidRDefault="00DE538C" w:rsidP="00262894">
            <w:pPr>
              <w:pStyle w:val="opsommingICT-taak"/>
              <w:rPr>
                <w:b/>
              </w:rPr>
            </w:pPr>
            <w:r w:rsidRPr="00CF29B8">
              <w:rPr>
                <w:b/>
              </w:rPr>
              <w:t>IC BC013 - * gaat bewust en kritisch om met digitale media en ICT</w:t>
            </w:r>
          </w:p>
          <w:p w14:paraId="4A6FF1C5" w14:textId="77777777" w:rsidR="00DE538C" w:rsidRDefault="00DE538C" w:rsidP="00262894">
            <w:pPr>
              <w:pStyle w:val="opsommingICT-taak"/>
            </w:pPr>
            <w:r>
              <w:t>IC BC017 - kan ICT veilig en duurzaam gebruiken</w:t>
            </w:r>
          </w:p>
          <w:p w14:paraId="439ADE65" w14:textId="77777777" w:rsidR="00DE538C" w:rsidRPr="0057711D" w:rsidRDefault="00DE538C" w:rsidP="00262894">
            <w:pPr>
              <w:pStyle w:val="opsommingICT-taak"/>
              <w:rPr>
                <w:b/>
              </w:rPr>
            </w:pPr>
            <w:r w:rsidRPr="0057711D">
              <w:rPr>
                <w:b/>
              </w:rPr>
              <w:t>IC BC023 - kan ICT aanwenden om problemen op te lossen</w:t>
            </w:r>
          </w:p>
          <w:p w14:paraId="27529BA4" w14:textId="77777777" w:rsidR="00DE538C" w:rsidRPr="0057711D" w:rsidRDefault="00DE538C" w:rsidP="00262894">
            <w:pPr>
              <w:pStyle w:val="opsommingICT-taak"/>
              <w:rPr>
                <w:b/>
              </w:rPr>
            </w:pPr>
            <w:r w:rsidRPr="0057711D">
              <w:rPr>
                <w:b/>
              </w:rPr>
              <w:t>IC BC024 - * kan zijn eigen deskundigheid inzake ICT opbouwen</w:t>
            </w:r>
          </w:p>
          <w:p w14:paraId="272998FA" w14:textId="77777777" w:rsidR="00DE538C" w:rsidRPr="0057711D" w:rsidRDefault="00DE538C" w:rsidP="00262894">
            <w:pPr>
              <w:pStyle w:val="opsommingICT-taak"/>
              <w:rPr>
                <w:b/>
              </w:rPr>
            </w:pPr>
            <w:r w:rsidRPr="0057711D">
              <w:rPr>
                <w:b/>
              </w:rPr>
              <w:t>IC BC234 - kan de basisprincipes van programmeren in een specifieke ontwikkelomgeving toepassen</w:t>
            </w:r>
          </w:p>
          <w:p w14:paraId="01DE83B8" w14:textId="77777777" w:rsidR="00DE538C" w:rsidRDefault="00DE538C" w:rsidP="00262894">
            <w:pPr>
              <w:pStyle w:val="opsommingICT-taak"/>
            </w:pPr>
            <w:r>
              <w:t>IC BC236 - kan eenvoudige wijzigingen aan een programma aanbrengen</w:t>
            </w:r>
          </w:p>
          <w:p w14:paraId="506FD59A" w14:textId="77777777" w:rsidR="00DE538C" w:rsidRPr="0057711D" w:rsidRDefault="00DE538C" w:rsidP="00262894">
            <w:pPr>
              <w:pStyle w:val="opsommingICT-taak"/>
              <w:rPr>
                <w:b/>
              </w:rPr>
            </w:pPr>
            <w:r w:rsidRPr="0057711D">
              <w:rPr>
                <w:b/>
              </w:rPr>
              <w:t>IC BC241 - kan een programma in een specifieke ontwikkelomgeving maken</w:t>
            </w:r>
          </w:p>
          <w:p w14:paraId="6D6251C8" w14:textId="77777777" w:rsidR="00DE538C" w:rsidRDefault="00DE538C" w:rsidP="00262894">
            <w:pPr>
              <w:pStyle w:val="opsommingICT-taak"/>
            </w:pPr>
            <w:r>
              <w:t>IC BC244 - kan specifieke hardware of software programmeren</w:t>
            </w:r>
          </w:p>
          <w:p w14:paraId="6FE85885" w14:textId="77777777" w:rsidR="00DE538C" w:rsidRPr="0057711D" w:rsidRDefault="00DE538C" w:rsidP="00262894">
            <w:pPr>
              <w:pStyle w:val="opsommingICT-taak"/>
              <w:rPr>
                <w:b/>
              </w:rPr>
            </w:pPr>
            <w:r w:rsidRPr="0057711D">
              <w:rPr>
                <w:b/>
              </w:rPr>
              <w:t>IC BC245 - kan in een specifieke ontwikkelomgeving ontwerpen</w:t>
            </w:r>
          </w:p>
          <w:p w14:paraId="3F98D1B0" w14:textId="77777777" w:rsidR="00DE538C" w:rsidRPr="0057711D" w:rsidRDefault="00DE538C" w:rsidP="00262894">
            <w:pPr>
              <w:pStyle w:val="opsommingICT-taak"/>
              <w:rPr>
                <w:b/>
              </w:rPr>
            </w:pPr>
            <w:r w:rsidRPr="0057711D">
              <w:rPr>
                <w:b/>
              </w:rPr>
              <w:lastRenderedPageBreak/>
              <w:t>IC BC247 - kan de bouwstenen van een specifieke ontwikkelomgeving gebruiken</w:t>
            </w:r>
          </w:p>
          <w:p w14:paraId="64B13204" w14:textId="77777777" w:rsidR="00DE538C" w:rsidRDefault="00DE538C" w:rsidP="00262894">
            <w:pPr>
              <w:pStyle w:val="opsommingICT-taak"/>
            </w:pPr>
            <w:r>
              <w:t>IC BC248 - kan bouwstenen voor een specifieke ontwikkelomgeving maken</w:t>
            </w:r>
          </w:p>
          <w:p w14:paraId="7CD89E90" w14:textId="77777777" w:rsidR="00DE538C" w:rsidRDefault="00DE538C" w:rsidP="00262894">
            <w:pPr>
              <w:pStyle w:val="opsommingICT-taak"/>
            </w:pPr>
            <w:r>
              <w:t>IC BC249 - kan de instellingen van een specifieke ontwikkelomgeving wijzigen</w:t>
            </w:r>
          </w:p>
          <w:p w14:paraId="1D47F5B9" w14:textId="77777777" w:rsidR="00DE538C" w:rsidRDefault="00DE538C" w:rsidP="00262894">
            <w:pPr>
              <w:pStyle w:val="opsommingICT-taak"/>
            </w:pPr>
            <w:r>
              <w:t>IC BC250 - kan bij het programmeren in functie van een specifieke ontwikkelomgeving, een juiste logica volgen</w:t>
            </w:r>
          </w:p>
          <w:p w14:paraId="6CAA73F9" w14:textId="77777777" w:rsidR="00DE538C" w:rsidRPr="0057711D" w:rsidRDefault="00DE538C" w:rsidP="00262894">
            <w:pPr>
              <w:pStyle w:val="opsommingICT-taak"/>
              <w:rPr>
                <w:b/>
              </w:rPr>
            </w:pPr>
            <w:r w:rsidRPr="0057711D">
              <w:rPr>
                <w:b/>
              </w:rPr>
              <w:t>IC BC257 - heeft aandacht voor de gebruiksvriendelijkheid van de toepassing</w:t>
            </w:r>
          </w:p>
          <w:p w14:paraId="62301962" w14:textId="77777777" w:rsidR="00DE538C" w:rsidRDefault="00DE538C" w:rsidP="00262894">
            <w:pPr>
              <w:pStyle w:val="opsommingICT-taak"/>
            </w:pPr>
            <w:r>
              <w:t>IC BC288 - kan ICT-problemen oplossen</w:t>
            </w:r>
          </w:p>
          <w:p w14:paraId="38B3C496" w14:textId="6A4A9D3D" w:rsidR="00BB2C10" w:rsidRPr="0057711D" w:rsidRDefault="00DE538C" w:rsidP="00262894">
            <w:pPr>
              <w:pStyle w:val="opsommingICT-taak"/>
              <w:rPr>
                <w:b/>
              </w:rPr>
            </w:pPr>
            <w:r w:rsidRPr="0057711D">
              <w:rPr>
                <w:b/>
              </w:rPr>
              <w:t>IC BC344 - kan oplossingen voor eenvoudige probleemstellingen bedenken</w:t>
            </w:r>
          </w:p>
        </w:tc>
      </w:tr>
      <w:tr w:rsidR="00BB2C10" w:rsidRPr="00BB2C10" w14:paraId="1F82692B" w14:textId="77777777" w:rsidTr="00262894">
        <w:trPr>
          <w:cantSplit/>
          <w:trHeight w:val="1134"/>
        </w:trPr>
        <w:tc>
          <w:tcPr>
            <w:tcW w:w="851" w:type="dxa"/>
            <w:shd w:val="clear" w:color="auto" w:fill="E2EFD9" w:themeFill="accent6" w:themeFillTint="33"/>
            <w:textDirection w:val="btLr"/>
            <w:vAlign w:val="center"/>
          </w:tcPr>
          <w:p w14:paraId="2E4B7609" w14:textId="6B7F38B9" w:rsidR="00BB2C10" w:rsidRPr="00BB2C10" w:rsidRDefault="00301D2B" w:rsidP="00262894">
            <w:pPr>
              <w:spacing w:before="0" w:after="0"/>
              <w:ind w:left="113" w:right="113"/>
              <w:jc w:val="center"/>
              <w:rPr>
                <w:b/>
              </w:rPr>
            </w:pPr>
            <w:r>
              <w:rPr>
                <w:b/>
              </w:rPr>
              <w:lastRenderedPageBreak/>
              <w:t>Omschrijving</w:t>
            </w:r>
          </w:p>
        </w:tc>
        <w:tc>
          <w:tcPr>
            <w:tcW w:w="14761" w:type="dxa"/>
            <w:gridSpan w:val="4"/>
          </w:tcPr>
          <w:p w14:paraId="1FFC002D" w14:textId="68F36343" w:rsidR="00BB2C10" w:rsidRDefault="0018252E" w:rsidP="00262894">
            <w:r>
              <w:rPr>
                <w:b/>
              </w:rPr>
              <w:t>Concrete case of probleemstelling</w:t>
            </w:r>
            <w:r w:rsidR="00BB2C10">
              <w:t>:</w:t>
            </w:r>
          </w:p>
          <w:sdt>
            <w:sdtPr>
              <w:rPr>
                <w:rFonts w:eastAsia="Times New Roman" w:cs="Times New Roman"/>
                <w:color w:val="000000"/>
                <w:lang w:eastAsia="nl-BE"/>
              </w:rPr>
              <w:alias w:val="Vertrekpunt"/>
              <w:tag w:val="Vertrekpunt"/>
              <w:id w:val="-1175254300"/>
              <w:placeholder>
                <w:docPart w:val="DefaultPlaceholder_-1854013440"/>
              </w:placeholder>
              <w:text w:multiLine="1"/>
            </w:sdtPr>
            <w:sdtEndPr/>
            <w:sdtContent>
              <w:p w14:paraId="219F8E13" w14:textId="14CB5FC7" w:rsidR="00BF48B4" w:rsidRPr="00596050" w:rsidRDefault="00262894" w:rsidP="00262894">
                <w:r w:rsidRPr="00DB3B56">
                  <w:rPr>
                    <w:rFonts w:eastAsia="Times New Roman" w:cs="Times New Roman"/>
                    <w:color w:val="000000"/>
                    <w:lang w:eastAsia="nl-BE"/>
                  </w:rPr>
                  <w:t xml:space="preserve">Binnenkort verhuizen je (groot)ouders naar een kleiner appartement en willen ze heel wat spullen van de hand doen. Om vrienden en familie de eerste keuze te geven, vragen ze aan jou om een zoekertjessite te maken, zodat ze online al eens kunnen kijken wat er tegen een zacht prijsje kan gekocht worden. Voor het kopen zelf, zullen ze een bezoekje moeten brengen. </w:t>
                </w:r>
              </w:p>
            </w:sdtContent>
          </w:sdt>
          <w:p w14:paraId="011A2C93" w14:textId="77777777" w:rsidR="00BF48B4" w:rsidRPr="00596050" w:rsidRDefault="00BF48B4" w:rsidP="00262894">
            <w:pPr>
              <w:rPr>
                <w:b/>
              </w:rPr>
            </w:pPr>
            <w:r w:rsidRPr="00596050">
              <w:rPr>
                <w:b/>
              </w:rPr>
              <w:t>Inleiding</w:t>
            </w:r>
          </w:p>
          <w:sdt>
            <w:sdtPr>
              <w:rPr>
                <w:rFonts w:eastAsia="Times New Roman" w:cs="Times New Roman"/>
                <w:color w:val="000000"/>
                <w:lang w:eastAsia="nl-BE"/>
              </w:rPr>
              <w:alias w:val="Inleiding"/>
              <w:tag w:val="Inleiding"/>
              <w:id w:val="463849181"/>
              <w:placeholder>
                <w:docPart w:val="DefaultPlaceholder_-1854013440"/>
              </w:placeholder>
              <w:text/>
            </w:sdtPr>
            <w:sdtEndPr/>
            <w:sdtContent>
              <w:p w14:paraId="642CA352" w14:textId="7482C355" w:rsidR="00BB2C10" w:rsidRDefault="00262894" w:rsidP="00262894">
                <w:r w:rsidRPr="00262894">
                  <w:rPr>
                    <w:rFonts w:eastAsia="Times New Roman" w:cs="Times New Roman"/>
                    <w:color w:val="000000"/>
                    <w:lang w:eastAsia="nl-BE"/>
                  </w:rPr>
                  <w:t>De opdracht wordt in vorige les aangekondigd en wie wil kan eigen materiaal thuis klaarzetten in JSON bestand - veld rubriek, prijs, … (op basis van voorbeeld JSON bestand)</w:t>
                </w:r>
              </w:p>
            </w:sdtContent>
          </w:sdt>
        </w:tc>
      </w:tr>
      <w:tr w:rsidR="00BB2C10" w:rsidRPr="00BB2C10" w14:paraId="10EE021D" w14:textId="77777777" w:rsidTr="00262894">
        <w:trPr>
          <w:cantSplit/>
          <w:trHeight w:val="1134"/>
        </w:trPr>
        <w:tc>
          <w:tcPr>
            <w:tcW w:w="851" w:type="dxa"/>
            <w:shd w:val="clear" w:color="auto" w:fill="C5E0B3" w:themeFill="accent6" w:themeFillTint="66"/>
            <w:textDirection w:val="btLr"/>
            <w:vAlign w:val="center"/>
          </w:tcPr>
          <w:p w14:paraId="69095688" w14:textId="30BE8679" w:rsidR="00BB2C10" w:rsidRPr="00BB2C10" w:rsidRDefault="00301D2B" w:rsidP="00262894">
            <w:pPr>
              <w:spacing w:before="0" w:after="0"/>
              <w:ind w:left="113" w:right="113"/>
              <w:jc w:val="center"/>
              <w:rPr>
                <w:b/>
              </w:rPr>
            </w:pPr>
            <w:r>
              <w:rPr>
                <w:b/>
              </w:rPr>
              <w:t>Lesverloop/stappenplan</w:t>
            </w:r>
          </w:p>
        </w:tc>
        <w:tc>
          <w:tcPr>
            <w:tcW w:w="14761" w:type="dxa"/>
            <w:gridSpan w:val="4"/>
          </w:tcPr>
          <w:p w14:paraId="26499D4A" w14:textId="77777777" w:rsidR="00BB2C10" w:rsidRDefault="00BB2C10" w:rsidP="00262894">
            <w:r w:rsidRPr="00BB2C10">
              <w:rPr>
                <w:b/>
              </w:rPr>
              <w:t>De effectieve ICT-taak</w:t>
            </w:r>
            <w:r>
              <w:t>:</w:t>
            </w:r>
          </w:p>
          <w:p w14:paraId="3457EEB6" w14:textId="77777777" w:rsidR="00262894" w:rsidRPr="00262894" w:rsidRDefault="00262894" w:rsidP="00262894">
            <w:pPr>
              <w:rPr>
                <w:rFonts w:eastAsia="Times New Roman" w:cs="Times New Roman"/>
                <w:color w:val="000000"/>
                <w:lang w:eastAsia="nl-BE"/>
              </w:rPr>
            </w:pPr>
            <w:r w:rsidRPr="00262894">
              <w:rPr>
                <w:rFonts w:eastAsia="Times New Roman" w:cs="Times New Roman"/>
                <w:color w:val="000000"/>
                <w:lang w:eastAsia="nl-BE"/>
              </w:rPr>
              <w:t>De werking van de te implementeren webpagina is in grote lijnen als volgt:</w:t>
            </w:r>
          </w:p>
          <w:p w14:paraId="2C6D8360" w14:textId="77777777" w:rsidR="00262894" w:rsidRPr="00262894" w:rsidRDefault="00262894" w:rsidP="00262894">
            <w:pPr>
              <w:rPr>
                <w:rFonts w:eastAsia="Times New Roman" w:cs="Times New Roman"/>
                <w:color w:val="000000"/>
                <w:lang w:eastAsia="nl-BE"/>
              </w:rPr>
            </w:pPr>
            <w:r w:rsidRPr="00262894">
              <w:rPr>
                <w:rFonts w:eastAsia="Times New Roman" w:cs="Times New Roman"/>
                <w:color w:val="000000"/>
                <w:lang w:eastAsia="nl-BE"/>
              </w:rPr>
              <w:t>De gebruiker kiest een rubriek en geeft een minimum en een maximum prijs in . Nadat de gebruiker op de knop Zoeken klikt, verschijnt links een lijst van de producten die aan de opgegeven criteria voldoen</w:t>
            </w:r>
          </w:p>
          <w:p w14:paraId="0055C9C1" w14:textId="77777777" w:rsidR="00262894" w:rsidRPr="00262894" w:rsidRDefault="00262894" w:rsidP="00262894">
            <w:pPr>
              <w:rPr>
                <w:rFonts w:eastAsia="Times New Roman" w:cs="Times New Roman"/>
                <w:color w:val="000000"/>
                <w:lang w:eastAsia="nl-BE"/>
              </w:rPr>
            </w:pPr>
            <w:r w:rsidRPr="00262894">
              <w:rPr>
                <w:rFonts w:eastAsia="Times New Roman" w:cs="Times New Roman"/>
                <w:color w:val="000000"/>
                <w:lang w:eastAsia="nl-BE"/>
              </w:rPr>
              <w:t>Als op één van de producten aan de linkerkant geklikt wordt, verschijnen aan de rechterkant de details van dit product</w:t>
            </w:r>
          </w:p>
          <w:p w14:paraId="075637C0" w14:textId="16118F6E" w:rsidR="00BB2C10" w:rsidRDefault="00BB2C10" w:rsidP="00262894">
            <w:r w:rsidRPr="00BF48B4">
              <w:rPr>
                <w:b/>
              </w:rPr>
              <w:t>Lesverloop/stappenplan</w:t>
            </w:r>
            <w:r>
              <w:t>:</w:t>
            </w:r>
          </w:p>
          <w:tbl>
            <w:tblPr>
              <w:tblStyle w:val="Tabelraster"/>
              <w:tblW w:w="0" w:type="auto"/>
              <w:tblLook w:val="04A0" w:firstRow="1" w:lastRow="0" w:firstColumn="1" w:lastColumn="0" w:noHBand="0" w:noVBand="1"/>
            </w:tblPr>
            <w:tblGrid>
              <w:gridCol w:w="11651"/>
              <w:gridCol w:w="2435"/>
            </w:tblGrid>
            <w:tr w:rsidR="00E722D2" w14:paraId="0A9A858B" w14:textId="77777777" w:rsidTr="00FD3E86">
              <w:tc>
                <w:tcPr>
                  <w:tcW w:w="11651" w:type="dxa"/>
                  <w:vAlign w:val="center"/>
                </w:tcPr>
                <w:p w14:paraId="4A679AC4" w14:textId="77777777" w:rsidR="00E722D2" w:rsidRPr="0018252E" w:rsidRDefault="00E722D2" w:rsidP="00766746">
                  <w:pPr>
                    <w:framePr w:hSpace="141" w:wrap="around" w:vAnchor="text" w:hAnchor="text" w:y="1"/>
                    <w:spacing w:before="120"/>
                    <w:suppressOverlap/>
                    <w:rPr>
                      <w:b/>
                    </w:rPr>
                  </w:pPr>
                  <w:r w:rsidRPr="0018252E">
                    <w:rPr>
                      <w:b/>
                    </w:rPr>
                    <w:t>Opdrachten</w:t>
                  </w:r>
                </w:p>
              </w:tc>
              <w:tc>
                <w:tcPr>
                  <w:tcW w:w="2435" w:type="dxa"/>
                  <w:vAlign w:val="center"/>
                </w:tcPr>
                <w:p w14:paraId="03A9226E" w14:textId="77777777" w:rsidR="00E722D2" w:rsidRPr="0018252E" w:rsidRDefault="00E722D2" w:rsidP="00766746">
                  <w:pPr>
                    <w:framePr w:hSpace="141" w:wrap="around" w:vAnchor="text" w:hAnchor="text" w:y="1"/>
                    <w:spacing w:before="120"/>
                    <w:suppressOverlap/>
                    <w:rPr>
                      <w:b/>
                    </w:rPr>
                  </w:pPr>
                  <w:r w:rsidRPr="0018252E">
                    <w:rPr>
                      <w:b/>
                    </w:rPr>
                    <w:t>BC</w:t>
                  </w:r>
                </w:p>
              </w:tc>
            </w:tr>
            <w:tr w:rsidR="00E722D2" w14:paraId="2261203F" w14:textId="77777777" w:rsidTr="00FD3E86">
              <w:tc>
                <w:tcPr>
                  <w:tcW w:w="11651" w:type="dxa"/>
                  <w:vAlign w:val="center"/>
                </w:tcPr>
                <w:p w14:paraId="6501E615" w14:textId="2015FB3A" w:rsidR="00461329" w:rsidRPr="00461329" w:rsidRDefault="00262894" w:rsidP="00766746">
                  <w:pPr>
                    <w:pStyle w:val="Opsomming"/>
                    <w:framePr w:hSpace="141" w:wrap="around" w:vAnchor="text" w:hAnchor="text" w:y="1"/>
                    <w:numPr>
                      <w:ilvl w:val="0"/>
                      <w:numId w:val="3"/>
                    </w:numPr>
                    <w:suppressOverlap/>
                    <w:rPr>
                      <w:lang w:val="nl-BE" w:eastAsia="nl-BE"/>
                    </w:rPr>
                  </w:pPr>
                  <w:r w:rsidRPr="00262894">
                    <w:t>Opdracht 0 [optioneel]: verzamel materiaal en maak JSON bestand: foto’s van spullen die je online wilt zetten + geef gegeven is. Er wordt een JSON bestand ter beschikking gesteld dat aangepast kan worden (of indien gewenst, ongewijzigd kan gebruikt worden)</w:t>
                  </w:r>
                </w:p>
              </w:tc>
              <w:tc>
                <w:tcPr>
                  <w:tcW w:w="2435" w:type="dxa"/>
                  <w:vAlign w:val="center"/>
                </w:tcPr>
                <w:p w14:paraId="14E4A380" w14:textId="4E3BE926" w:rsidR="00E722D2" w:rsidRDefault="000875BA" w:rsidP="00766746">
                  <w:pPr>
                    <w:framePr w:hSpace="141" w:wrap="around" w:vAnchor="text" w:hAnchor="text" w:y="1"/>
                    <w:spacing w:before="120"/>
                    <w:suppressOverlap/>
                  </w:pPr>
                  <w:r>
                    <w:t>BC013*</w:t>
                  </w:r>
                </w:p>
              </w:tc>
            </w:tr>
            <w:tr w:rsidR="00461329" w14:paraId="37C3B473" w14:textId="77777777" w:rsidTr="00FD3E86">
              <w:tc>
                <w:tcPr>
                  <w:tcW w:w="11651" w:type="dxa"/>
                  <w:vAlign w:val="center"/>
                </w:tcPr>
                <w:p w14:paraId="319DAA1F" w14:textId="5E46AFC1" w:rsidR="00461329" w:rsidRDefault="00461329" w:rsidP="00766746">
                  <w:pPr>
                    <w:pStyle w:val="Opsomming"/>
                    <w:framePr w:hSpace="141" w:wrap="around" w:vAnchor="text" w:hAnchor="text" w:y="1"/>
                    <w:numPr>
                      <w:ilvl w:val="0"/>
                      <w:numId w:val="3"/>
                    </w:numPr>
                    <w:suppressOverlap/>
                  </w:pPr>
                  <w:r w:rsidRPr="00461329">
                    <w:t xml:space="preserve">Opdracht </w:t>
                  </w:r>
                  <w:r>
                    <w:t>1</w:t>
                  </w:r>
                  <w:r w:rsidRPr="00461329">
                    <w:t>: Custom object Product aanmaken voor het bijhouden van één product</w:t>
                  </w:r>
                </w:p>
              </w:tc>
              <w:tc>
                <w:tcPr>
                  <w:tcW w:w="2435" w:type="dxa"/>
                  <w:vAlign w:val="center"/>
                </w:tcPr>
                <w:p w14:paraId="08942E5F" w14:textId="6C32C483" w:rsidR="00461329" w:rsidRDefault="000875BA" w:rsidP="00766746">
                  <w:pPr>
                    <w:framePr w:hSpace="141" w:wrap="around" w:vAnchor="text" w:hAnchor="text" w:y="1"/>
                    <w:spacing w:before="120"/>
                    <w:suppressOverlap/>
                  </w:pPr>
                  <w:r>
                    <w:t>BC241</w:t>
                  </w:r>
                </w:p>
              </w:tc>
            </w:tr>
            <w:tr w:rsidR="00461329" w14:paraId="4F73BD1E" w14:textId="77777777" w:rsidTr="00FD3E86">
              <w:tc>
                <w:tcPr>
                  <w:tcW w:w="11651" w:type="dxa"/>
                  <w:vAlign w:val="center"/>
                </w:tcPr>
                <w:p w14:paraId="6EBC98AC" w14:textId="7F123037" w:rsidR="00461329" w:rsidRDefault="00461329" w:rsidP="00766746">
                  <w:pPr>
                    <w:pStyle w:val="Opsomming"/>
                    <w:framePr w:hSpace="141" w:wrap="around" w:vAnchor="text" w:hAnchor="text" w:y="1"/>
                    <w:numPr>
                      <w:ilvl w:val="0"/>
                      <w:numId w:val="3"/>
                    </w:numPr>
                    <w:suppressOverlap/>
                  </w:pPr>
                  <w:r w:rsidRPr="00461329">
                    <w:t xml:space="preserve">Opdracht </w:t>
                  </w:r>
                  <w:r>
                    <w:t>2</w:t>
                  </w:r>
                  <w:r w:rsidRPr="00461329">
                    <w:t>: Inlezen van JSON bestand en data toevoegen aan datarepository</w:t>
                  </w:r>
                </w:p>
              </w:tc>
              <w:tc>
                <w:tcPr>
                  <w:tcW w:w="2435" w:type="dxa"/>
                  <w:vAlign w:val="center"/>
                </w:tcPr>
                <w:p w14:paraId="2FEB2D3A" w14:textId="77777777" w:rsidR="000875BA" w:rsidRDefault="000875BA" w:rsidP="00766746">
                  <w:pPr>
                    <w:framePr w:hSpace="141" w:wrap="around" w:vAnchor="text" w:hAnchor="text" w:y="1"/>
                    <w:spacing w:before="120"/>
                    <w:suppressOverlap/>
                  </w:pPr>
                  <w:r>
                    <w:t>BC024*</w:t>
                  </w:r>
                </w:p>
                <w:p w14:paraId="775DF7CD" w14:textId="77777777" w:rsidR="000875BA" w:rsidRDefault="000875BA" w:rsidP="00766746">
                  <w:pPr>
                    <w:framePr w:hSpace="141" w:wrap="around" w:vAnchor="text" w:hAnchor="text" w:y="1"/>
                    <w:spacing w:before="120"/>
                    <w:suppressOverlap/>
                  </w:pPr>
                  <w:r>
                    <w:t>BC234 (gebruik datarepository om het doorzoeken van de data te centraliseren, zodat je geen code moet herhalen)</w:t>
                  </w:r>
                </w:p>
                <w:p w14:paraId="5439FB8A" w14:textId="6AF8667C" w:rsidR="00461329" w:rsidRDefault="000875BA" w:rsidP="00766746">
                  <w:pPr>
                    <w:framePr w:hSpace="141" w:wrap="around" w:vAnchor="text" w:hAnchor="text" w:y="1"/>
                    <w:spacing w:before="120"/>
                    <w:suppressOverlap/>
                  </w:pPr>
                  <w:r>
                    <w:t>BC241</w:t>
                  </w:r>
                </w:p>
              </w:tc>
            </w:tr>
            <w:tr w:rsidR="00461329" w14:paraId="2CDAA3DB" w14:textId="77777777" w:rsidTr="00FD3E86">
              <w:tc>
                <w:tcPr>
                  <w:tcW w:w="11651" w:type="dxa"/>
                  <w:vAlign w:val="center"/>
                </w:tcPr>
                <w:p w14:paraId="540F0717" w14:textId="5EB5B42B" w:rsidR="00461329" w:rsidRDefault="00262894" w:rsidP="00766746">
                  <w:pPr>
                    <w:pStyle w:val="Opsomming"/>
                    <w:framePr w:hSpace="141" w:wrap="around" w:vAnchor="text" w:hAnchor="text" w:y="1"/>
                    <w:numPr>
                      <w:ilvl w:val="0"/>
                      <w:numId w:val="3"/>
                    </w:numPr>
                    <w:suppressOverlap/>
                  </w:pPr>
                  <w:r w:rsidRPr="00262894">
                    <w:t>Opdracht 3: Functies voorzien in Datarepository voor het ophalen van de data (vb. ophalen van de producten op basis van categorie en /of prijs of het ophalen van één product)</w:t>
                  </w:r>
                </w:p>
              </w:tc>
              <w:tc>
                <w:tcPr>
                  <w:tcW w:w="2435" w:type="dxa"/>
                  <w:vAlign w:val="center"/>
                </w:tcPr>
                <w:p w14:paraId="69E859C7" w14:textId="77777777" w:rsidR="00461329" w:rsidRDefault="00461329" w:rsidP="00766746">
                  <w:pPr>
                    <w:framePr w:hSpace="141" w:wrap="around" w:vAnchor="text" w:hAnchor="text" w:y="1"/>
                    <w:spacing w:before="120"/>
                    <w:suppressOverlap/>
                  </w:pPr>
                  <w:r>
                    <w:t>BC024*</w:t>
                  </w:r>
                </w:p>
                <w:p w14:paraId="5F8FDB3D" w14:textId="11C906FB" w:rsidR="00461329" w:rsidRDefault="00461329" w:rsidP="00766746">
                  <w:pPr>
                    <w:framePr w:hSpace="141" w:wrap="around" w:vAnchor="text" w:hAnchor="text" w:y="1"/>
                    <w:spacing w:before="120"/>
                    <w:suppressOverlap/>
                  </w:pPr>
                  <w:r>
                    <w:t>BC241</w:t>
                  </w:r>
                </w:p>
              </w:tc>
            </w:tr>
            <w:tr w:rsidR="00461329" w14:paraId="7B151456" w14:textId="77777777" w:rsidTr="00FD3E86">
              <w:tc>
                <w:tcPr>
                  <w:tcW w:w="11651" w:type="dxa"/>
                  <w:vAlign w:val="center"/>
                </w:tcPr>
                <w:p w14:paraId="19858A72" w14:textId="1CDA94F9" w:rsidR="00461329" w:rsidRDefault="00461329" w:rsidP="00766746">
                  <w:pPr>
                    <w:pStyle w:val="Opsomming"/>
                    <w:framePr w:hSpace="141" w:wrap="around" w:vAnchor="text" w:hAnchor="text" w:y="1"/>
                    <w:numPr>
                      <w:ilvl w:val="0"/>
                      <w:numId w:val="3"/>
                    </w:numPr>
                    <w:suppressOverlap/>
                  </w:pPr>
                  <w:r>
                    <w:t>Opdracht 4</w:t>
                  </w:r>
                  <w:r w:rsidRPr="00461329">
                    <w:t>: Testen van functies!</w:t>
                  </w:r>
                </w:p>
              </w:tc>
              <w:tc>
                <w:tcPr>
                  <w:tcW w:w="2435" w:type="dxa"/>
                  <w:vAlign w:val="center"/>
                </w:tcPr>
                <w:p w14:paraId="331D0351" w14:textId="77777777" w:rsidR="00461329" w:rsidRDefault="00461329" w:rsidP="00766746">
                  <w:pPr>
                    <w:framePr w:hSpace="141" w:wrap="around" w:vAnchor="text" w:hAnchor="text" w:y="1"/>
                    <w:spacing w:before="120"/>
                    <w:suppressOverlap/>
                  </w:pPr>
                </w:p>
              </w:tc>
            </w:tr>
            <w:tr w:rsidR="00461329" w14:paraId="0EF2A4F6" w14:textId="77777777" w:rsidTr="00FD3E86">
              <w:tc>
                <w:tcPr>
                  <w:tcW w:w="11651" w:type="dxa"/>
                  <w:vAlign w:val="center"/>
                </w:tcPr>
                <w:p w14:paraId="1CC6F114" w14:textId="3109A85B" w:rsidR="00461329" w:rsidRDefault="00262894" w:rsidP="00766746">
                  <w:pPr>
                    <w:pStyle w:val="Opsomming"/>
                    <w:framePr w:hSpace="141" w:wrap="around" w:vAnchor="text" w:hAnchor="text" w:y="1"/>
                    <w:numPr>
                      <w:ilvl w:val="0"/>
                      <w:numId w:val="3"/>
                    </w:numPr>
                    <w:suppressOverlap/>
                  </w:pPr>
                  <w:r>
                    <w:rPr>
                      <w:lang w:val="nl-BE"/>
                    </w:rPr>
                    <w:t>O</w:t>
                  </w:r>
                  <w:r w:rsidRPr="00262894">
                    <w:t>pdracht 5: functie schrijven die data-items van een bepaalde rubriek weergeeft (aanmaken HTML-code) + ervoor zorgen dat wanneer op een data-item links geklikt wordt, de data rechts zal veranderd worden</w:t>
                  </w:r>
                </w:p>
              </w:tc>
              <w:tc>
                <w:tcPr>
                  <w:tcW w:w="2435" w:type="dxa"/>
                  <w:vAlign w:val="center"/>
                </w:tcPr>
                <w:p w14:paraId="62C7EEE9" w14:textId="77777777" w:rsidR="00461329" w:rsidRDefault="00461329" w:rsidP="00766746">
                  <w:pPr>
                    <w:framePr w:hSpace="141" w:wrap="around" w:vAnchor="text" w:hAnchor="text" w:y="1"/>
                    <w:spacing w:before="120"/>
                    <w:suppressOverlap/>
                  </w:pPr>
                  <w:r>
                    <w:t>BC024*</w:t>
                  </w:r>
                </w:p>
                <w:p w14:paraId="2B2546B3" w14:textId="77777777" w:rsidR="00461329" w:rsidRDefault="00461329" w:rsidP="00766746">
                  <w:pPr>
                    <w:framePr w:hSpace="141" w:wrap="around" w:vAnchor="text" w:hAnchor="text" w:y="1"/>
                    <w:spacing w:before="120"/>
                    <w:suppressOverlap/>
                  </w:pPr>
                  <w:r>
                    <w:t>BC241</w:t>
                  </w:r>
                </w:p>
                <w:p w14:paraId="171B5759" w14:textId="501603A3" w:rsidR="00461329" w:rsidRDefault="00461329" w:rsidP="00766746">
                  <w:pPr>
                    <w:framePr w:hSpace="141" w:wrap="around" w:vAnchor="text" w:hAnchor="text" w:y="1"/>
                    <w:spacing w:before="120"/>
                    <w:suppressOverlap/>
                  </w:pPr>
                  <w:r>
                    <w:t>BC247</w:t>
                  </w:r>
                </w:p>
              </w:tc>
            </w:tr>
            <w:tr w:rsidR="00461329" w14:paraId="09851275" w14:textId="77777777" w:rsidTr="00FD3E86">
              <w:tc>
                <w:tcPr>
                  <w:tcW w:w="11651" w:type="dxa"/>
                  <w:vAlign w:val="center"/>
                </w:tcPr>
                <w:p w14:paraId="42E1CC0C" w14:textId="6107D9FF" w:rsidR="00461329" w:rsidRDefault="00262894" w:rsidP="00766746">
                  <w:pPr>
                    <w:pStyle w:val="Opsomming"/>
                    <w:framePr w:hSpace="141" w:wrap="around" w:vAnchor="text" w:hAnchor="text" w:y="1"/>
                    <w:numPr>
                      <w:ilvl w:val="0"/>
                      <w:numId w:val="3"/>
                    </w:numPr>
                    <w:suppressOverlap/>
                  </w:pPr>
                  <w:r w:rsidRPr="00262894">
                    <w:t>opdracht 6: functie schrijven die de details van een geselecteerd bepaald data-item weergeeft (aanmaken HTML-code)</w:t>
                  </w:r>
                </w:p>
              </w:tc>
              <w:tc>
                <w:tcPr>
                  <w:tcW w:w="2435" w:type="dxa"/>
                  <w:vAlign w:val="center"/>
                </w:tcPr>
                <w:p w14:paraId="64F7A47E" w14:textId="77777777" w:rsidR="00461329" w:rsidRDefault="00461329" w:rsidP="00766746">
                  <w:pPr>
                    <w:framePr w:hSpace="141" w:wrap="around" w:vAnchor="text" w:hAnchor="text" w:y="1"/>
                    <w:spacing w:before="120"/>
                    <w:suppressOverlap/>
                  </w:pPr>
                  <w:r>
                    <w:t>BC024*</w:t>
                  </w:r>
                </w:p>
                <w:p w14:paraId="0B6E7442" w14:textId="77777777" w:rsidR="00461329" w:rsidRDefault="00461329" w:rsidP="00766746">
                  <w:pPr>
                    <w:framePr w:hSpace="141" w:wrap="around" w:vAnchor="text" w:hAnchor="text" w:y="1"/>
                    <w:spacing w:before="120"/>
                    <w:suppressOverlap/>
                  </w:pPr>
                  <w:r>
                    <w:t>BC241</w:t>
                  </w:r>
                </w:p>
                <w:p w14:paraId="6B5DD36E" w14:textId="276EAC78" w:rsidR="00461329" w:rsidRDefault="00461329" w:rsidP="00766746">
                  <w:pPr>
                    <w:framePr w:hSpace="141" w:wrap="around" w:vAnchor="text" w:hAnchor="text" w:y="1"/>
                    <w:spacing w:before="120"/>
                    <w:suppressOverlap/>
                  </w:pPr>
                  <w:r>
                    <w:t>BC247</w:t>
                  </w:r>
                </w:p>
              </w:tc>
            </w:tr>
            <w:tr w:rsidR="00461329" w14:paraId="72E812C0" w14:textId="77777777" w:rsidTr="00FD3E86">
              <w:tc>
                <w:tcPr>
                  <w:tcW w:w="11651" w:type="dxa"/>
                  <w:vAlign w:val="center"/>
                </w:tcPr>
                <w:p w14:paraId="1D63DE35" w14:textId="5E83BB7A" w:rsidR="00461329" w:rsidRDefault="00461329" w:rsidP="00766746">
                  <w:pPr>
                    <w:pStyle w:val="Opsomming"/>
                    <w:framePr w:hSpace="141" w:wrap="around" w:vAnchor="text" w:hAnchor="text" w:y="1"/>
                    <w:numPr>
                      <w:ilvl w:val="0"/>
                      <w:numId w:val="3"/>
                    </w:numPr>
                    <w:suppressOverlap/>
                  </w:pPr>
                  <w:r>
                    <w:t>opdracht 7</w:t>
                  </w:r>
                  <w:r w:rsidRPr="00461329">
                    <w:t>: Grondig testen van toegevoegde functionaliteiten</w:t>
                  </w:r>
                </w:p>
              </w:tc>
              <w:tc>
                <w:tcPr>
                  <w:tcW w:w="2435" w:type="dxa"/>
                  <w:vAlign w:val="center"/>
                </w:tcPr>
                <w:p w14:paraId="1B504EB4" w14:textId="77777777" w:rsidR="00461329" w:rsidRDefault="00461329" w:rsidP="00766746">
                  <w:pPr>
                    <w:framePr w:hSpace="141" w:wrap="around" w:vAnchor="text" w:hAnchor="text" w:y="1"/>
                    <w:spacing w:before="120"/>
                    <w:suppressOverlap/>
                  </w:pPr>
                </w:p>
              </w:tc>
            </w:tr>
          </w:tbl>
          <w:p w14:paraId="15B30C5D" w14:textId="5EA10386" w:rsidR="00E722D2" w:rsidRPr="00461329" w:rsidRDefault="00461329" w:rsidP="00262894">
            <w:pPr>
              <w:pStyle w:val="Lijstalinea"/>
              <w:ind w:left="0"/>
              <w:rPr>
                <w:lang w:val="nl-NL"/>
              </w:rPr>
            </w:pPr>
            <w:r w:rsidRPr="00461329">
              <w:rPr>
                <w:rFonts w:eastAsia="Times New Roman" w:cs="Times New Roman"/>
                <w:snapToGrid w:val="0"/>
                <w:color w:val="000000"/>
                <w:szCs w:val="20"/>
                <w:lang w:val="nl-NL" w:eastAsia="nl-BE"/>
              </w:rPr>
              <w:t>Door het volgen van een logische opbouw van het programma wordt overal BC250 toegepast</w:t>
            </w:r>
          </w:p>
        </w:tc>
      </w:tr>
      <w:tr w:rsidR="00BB2C10" w:rsidRPr="00BB2C10" w14:paraId="12E42839" w14:textId="77777777" w:rsidTr="00262894">
        <w:trPr>
          <w:cantSplit/>
          <w:trHeight w:val="1134"/>
        </w:trPr>
        <w:tc>
          <w:tcPr>
            <w:tcW w:w="851" w:type="dxa"/>
            <w:shd w:val="clear" w:color="auto" w:fill="A8D08D" w:themeFill="accent6" w:themeFillTint="99"/>
            <w:textDirection w:val="btLr"/>
            <w:vAlign w:val="center"/>
          </w:tcPr>
          <w:p w14:paraId="15D3BA1A" w14:textId="252B2509" w:rsidR="00BB2C10" w:rsidRPr="00BB2C10" w:rsidRDefault="00301D2B" w:rsidP="00262894">
            <w:pPr>
              <w:spacing w:before="0" w:after="0"/>
              <w:ind w:left="113" w:right="113"/>
              <w:jc w:val="center"/>
              <w:rPr>
                <w:b/>
              </w:rPr>
            </w:pPr>
            <w:r>
              <w:rPr>
                <w:b/>
              </w:rPr>
              <w:t>Bronnen</w:t>
            </w:r>
          </w:p>
        </w:tc>
        <w:tc>
          <w:tcPr>
            <w:tcW w:w="14761" w:type="dxa"/>
            <w:gridSpan w:val="4"/>
          </w:tcPr>
          <w:p w14:paraId="76972752" w14:textId="77777777" w:rsidR="00BB2C10" w:rsidRDefault="00BB2C10" w:rsidP="00262894">
            <w:r w:rsidRPr="00BB2C10">
              <w:rPr>
                <w:b/>
              </w:rPr>
              <w:t>Bronnen</w:t>
            </w:r>
            <w:r>
              <w:t>:</w:t>
            </w:r>
          </w:p>
          <w:p w14:paraId="1FCC779E" w14:textId="001C39F1" w:rsidR="00BB2C10" w:rsidRPr="00764450" w:rsidRDefault="00301D2B" w:rsidP="00262894">
            <w:pPr>
              <w:pStyle w:val="Tekst"/>
              <w:widowControl w:val="0"/>
              <w:ind w:left="0"/>
              <w:rPr>
                <w:rFonts w:cs="Arial"/>
                <w:bCs/>
                <w:sz w:val="20"/>
                <w:lang w:val="nl-BE" w:eastAsia="nl-BE"/>
              </w:rPr>
            </w:pPr>
            <w:r>
              <w:t xml:space="preserve"> </w:t>
            </w:r>
            <w:r w:rsidR="00461329">
              <w:t>/</w:t>
            </w:r>
          </w:p>
          <w:p w14:paraId="0215A193" w14:textId="77777777" w:rsidR="00535F99" w:rsidRDefault="00535F99" w:rsidP="00262894">
            <w:pPr>
              <w:pStyle w:val="opsommingICT-taak"/>
              <w:numPr>
                <w:ilvl w:val="0"/>
                <w:numId w:val="0"/>
              </w:numPr>
              <w:ind w:left="720"/>
            </w:pPr>
          </w:p>
        </w:tc>
      </w:tr>
      <w:tr w:rsidR="00BB2C10" w:rsidRPr="00BB2C10" w14:paraId="3E3BE42D" w14:textId="77777777" w:rsidTr="00262894">
        <w:trPr>
          <w:cantSplit/>
          <w:trHeight w:val="2251"/>
        </w:trPr>
        <w:tc>
          <w:tcPr>
            <w:tcW w:w="851" w:type="dxa"/>
            <w:shd w:val="clear" w:color="auto" w:fill="385623" w:themeFill="accent6" w:themeFillShade="80"/>
            <w:textDirection w:val="btLr"/>
            <w:vAlign w:val="center"/>
          </w:tcPr>
          <w:p w14:paraId="1FBD1803" w14:textId="60E05041" w:rsidR="00BB2C10" w:rsidRPr="00BB2C10" w:rsidRDefault="00301D2B" w:rsidP="00262894">
            <w:pPr>
              <w:spacing w:before="0" w:after="0"/>
              <w:ind w:left="113" w:right="113"/>
              <w:jc w:val="center"/>
              <w:rPr>
                <w:b/>
              </w:rPr>
            </w:pPr>
            <w:r>
              <w:rPr>
                <w:b/>
              </w:rPr>
              <w:t>Richtlijnen</w:t>
            </w:r>
          </w:p>
        </w:tc>
        <w:tc>
          <w:tcPr>
            <w:tcW w:w="14761" w:type="dxa"/>
            <w:gridSpan w:val="4"/>
          </w:tcPr>
          <w:p w14:paraId="344EE3BD" w14:textId="77777777" w:rsidR="00BB2C10" w:rsidRDefault="00BB2C10" w:rsidP="00262894">
            <w:pPr>
              <w:rPr>
                <w:b/>
              </w:rPr>
            </w:pPr>
            <w:r w:rsidRPr="00BB2C10">
              <w:rPr>
                <w:b/>
              </w:rPr>
              <w:t>Extra leerkracht informatie</w:t>
            </w:r>
          </w:p>
          <w:p w14:paraId="0C9ECC8F" w14:textId="77777777" w:rsidR="00262894" w:rsidRDefault="00262894" w:rsidP="00262894">
            <w:r>
              <w:t>Stel volgende zaken ter beschikking:</w:t>
            </w:r>
          </w:p>
          <w:p w14:paraId="431A4B06" w14:textId="77777777" w:rsidR="00262894" w:rsidRDefault="00262894" w:rsidP="00262894">
            <w:pPr>
              <w:pStyle w:val="Lijstalinea"/>
              <w:numPr>
                <w:ilvl w:val="0"/>
                <w:numId w:val="3"/>
              </w:numPr>
            </w:pPr>
            <w:r>
              <w:t>JSON bestand</w:t>
            </w:r>
          </w:p>
          <w:p w14:paraId="62BD08CC" w14:textId="77777777" w:rsidR="00262894" w:rsidRDefault="00262894" w:rsidP="00262894">
            <w:pPr>
              <w:pStyle w:val="Lijstalinea"/>
              <w:numPr>
                <w:ilvl w:val="0"/>
                <w:numId w:val="3"/>
              </w:numPr>
            </w:pPr>
            <w:r>
              <w:t>webpagina met ID’s waarvan ze kunnen gebruik maken in de javascriptcode (vb. keuzelijst, lay-out, CSS)</w:t>
            </w:r>
          </w:p>
          <w:p w14:paraId="09075394" w14:textId="77777777" w:rsidR="00262894" w:rsidRDefault="00262894" w:rsidP="00262894">
            <w:pPr>
              <w:pStyle w:val="Lijstalinea"/>
              <w:numPr>
                <w:ilvl w:val="0"/>
                <w:numId w:val="3"/>
              </w:numPr>
            </w:pPr>
            <w:r>
              <w:t>schermafdruk van gewenste resultaat</w:t>
            </w:r>
          </w:p>
          <w:p w14:paraId="791E0398" w14:textId="207BDDFC" w:rsidR="00262894" w:rsidRDefault="00262894" w:rsidP="00262894">
            <w:r>
              <w:t>Integratieoefening (op einde module):</w:t>
            </w:r>
          </w:p>
          <w:p w14:paraId="0F7CCC37" w14:textId="77777777" w:rsidR="00262894" w:rsidRDefault="00262894" w:rsidP="00262894">
            <w:pPr>
              <w:pStyle w:val="Lijstalinea"/>
              <w:numPr>
                <w:ilvl w:val="0"/>
                <w:numId w:val="8"/>
              </w:numPr>
            </w:pPr>
            <w:r>
              <w:t xml:space="preserve">data ophalen uit een JSONbestand en in een datarepository (in aparte klasse) te stoppen - scheiding van functionaliteiten </w:t>
            </w:r>
            <w:r w:rsidRPr="00262894">
              <w:rPr>
                <w:rFonts w:ascii="Arial" w:hAnsi="Arial" w:cs="Arial"/>
              </w:rPr>
              <w:t>→</w:t>
            </w:r>
            <w:r>
              <w:t xml:space="preserve"> data en weergave van de data</w:t>
            </w:r>
          </w:p>
          <w:p w14:paraId="41B32655" w14:textId="77777777" w:rsidR="00262894" w:rsidRDefault="00262894" w:rsidP="00262894">
            <w:pPr>
              <w:pStyle w:val="Lijstalinea"/>
              <w:numPr>
                <w:ilvl w:val="0"/>
                <w:numId w:val="8"/>
              </w:numPr>
            </w:pPr>
            <w:r>
              <w:t>data ophalen uit de datarepository (bijvoorbeeld om keuzelijst te vullen op basis van array uit de datarepository)</w:t>
            </w:r>
          </w:p>
          <w:p w14:paraId="10D2683E" w14:textId="77777777" w:rsidR="00262894" w:rsidRDefault="00262894" w:rsidP="00262894">
            <w:pPr>
              <w:pStyle w:val="Lijstalinea"/>
              <w:numPr>
                <w:ilvl w:val="0"/>
                <w:numId w:val="8"/>
              </w:numPr>
            </w:pPr>
            <w:r>
              <w:t xml:space="preserve">Objecten creëren in javascript </w:t>
            </w:r>
          </w:p>
          <w:p w14:paraId="72F5D26F" w14:textId="77777777" w:rsidR="00262894" w:rsidRDefault="00262894" w:rsidP="00262894">
            <w:pPr>
              <w:pStyle w:val="Lijstalinea"/>
              <w:numPr>
                <w:ilvl w:val="0"/>
                <w:numId w:val="8"/>
              </w:numPr>
            </w:pPr>
            <w:r>
              <w:t>Gebruik van jQuery</w:t>
            </w:r>
          </w:p>
          <w:p w14:paraId="5B96EA34" w14:textId="77777777" w:rsidR="00262894" w:rsidRDefault="00262894" w:rsidP="00262894">
            <w:pPr>
              <w:pStyle w:val="Lijstalinea"/>
              <w:numPr>
                <w:ilvl w:val="0"/>
                <w:numId w:val="8"/>
              </w:numPr>
            </w:pPr>
            <w:r>
              <w:t>AJAX (code schrijven die moet uitgevoerd worden op het ogenblik dat de data ontvangen wordt; asynchroon (staat niet te wachten))</w:t>
            </w:r>
          </w:p>
          <w:p w14:paraId="47A3ACB9" w14:textId="77777777" w:rsidR="00262894" w:rsidRDefault="00262894" w:rsidP="00262894">
            <w:pPr>
              <w:pStyle w:val="Lijstalinea"/>
              <w:numPr>
                <w:ilvl w:val="0"/>
                <w:numId w:val="8"/>
              </w:numPr>
            </w:pPr>
            <w:r>
              <w:t>data visueel voorstellen (dynamisch HTML-code genereren)</w:t>
            </w:r>
          </w:p>
          <w:p w14:paraId="12DE048F" w14:textId="77777777" w:rsidR="00BB2C10" w:rsidRDefault="00262894" w:rsidP="00262894">
            <w:pPr>
              <w:pStyle w:val="Lijstalinea"/>
              <w:numPr>
                <w:ilvl w:val="0"/>
                <w:numId w:val="8"/>
              </w:numPr>
            </w:pPr>
            <w:r>
              <w:t>reageren op events in jQuery (klik)</w:t>
            </w:r>
          </w:p>
          <w:p w14:paraId="1D558DEA" w14:textId="77777777" w:rsidR="00262894" w:rsidRDefault="00262894" w:rsidP="00262894"/>
          <w:p w14:paraId="76320DF7" w14:textId="77777777" w:rsidR="00262894" w:rsidRDefault="00262894" w:rsidP="00262894">
            <w:r>
              <w:rPr>
                <w:noProof/>
                <w:color w:val="000000"/>
                <w:lang w:eastAsia="nl-BE"/>
              </w:rPr>
              <w:drawing>
                <wp:inline distT="0" distB="0" distL="0" distR="0" wp14:anchorId="3EE8B670" wp14:editId="00ABC015">
                  <wp:extent cx="6629400" cy="4657725"/>
                  <wp:effectExtent l="0" t="0" r="0" b="9525"/>
                  <wp:docPr id="2" name="Afbeelding 2" descr="https://lh6.googleusercontent.com/dAUA7oNNfb1EAu0nTKXW-gNpqDX7SYnQ72zSjbreEfhbCC7_EzJc5eMCLFzbgRNXGXOo1nH-KmR2QxYI9oOVhdS48dw-HdHO0zDXvQFie06XkgNBArboSmuI-cAyap_yUkwzEg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dAUA7oNNfb1EAu0nTKXW-gNpqDX7SYnQ72zSjbreEfhbCC7_EzJc5eMCLFzbgRNXGXOo1nH-KmR2QxYI9oOVhdS48dw-HdHO0zDXvQFie06XkgNBArboSmuI-cAyap_yUkwzEgk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0" cy="4657725"/>
                          </a:xfrm>
                          <a:prstGeom prst="rect">
                            <a:avLst/>
                          </a:prstGeom>
                          <a:noFill/>
                          <a:ln>
                            <a:noFill/>
                          </a:ln>
                        </pic:spPr>
                      </pic:pic>
                    </a:graphicData>
                  </a:graphic>
                </wp:inline>
              </w:drawing>
            </w:r>
          </w:p>
          <w:p w14:paraId="5183896C" w14:textId="69388419" w:rsidR="00262894" w:rsidRPr="00172303" w:rsidRDefault="00262894" w:rsidP="00262894">
            <w:bookmarkStart w:id="0" w:name="_GoBack"/>
            <w:bookmarkEnd w:id="0"/>
          </w:p>
        </w:tc>
      </w:tr>
    </w:tbl>
    <w:p w14:paraId="1AAD7A6D" w14:textId="4AFFDCDF" w:rsidR="0048278B" w:rsidRDefault="0048278B" w:rsidP="00262894"/>
    <w:sectPr w:rsidR="0048278B" w:rsidSect="00BB2C10">
      <w:pgSz w:w="16838" w:h="11906" w:orient="landscape"/>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2AE3C" w14:textId="77777777" w:rsidR="009B29AA" w:rsidRDefault="009B29AA" w:rsidP="00EF3648">
      <w:pPr>
        <w:spacing w:before="0" w:after="0" w:line="240" w:lineRule="auto"/>
      </w:pPr>
      <w:r>
        <w:separator/>
      </w:r>
    </w:p>
  </w:endnote>
  <w:endnote w:type="continuationSeparator" w:id="0">
    <w:p w14:paraId="65AEE154" w14:textId="77777777" w:rsidR="009B29AA" w:rsidRDefault="009B29AA" w:rsidP="00EF36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B71C1" w14:textId="77777777" w:rsidR="009B29AA" w:rsidRDefault="009B29AA" w:rsidP="00EF3648">
      <w:pPr>
        <w:spacing w:before="0" w:after="0" w:line="240" w:lineRule="auto"/>
      </w:pPr>
      <w:r>
        <w:separator/>
      </w:r>
    </w:p>
  </w:footnote>
  <w:footnote w:type="continuationSeparator" w:id="0">
    <w:p w14:paraId="7FE20880" w14:textId="77777777" w:rsidR="009B29AA" w:rsidRDefault="009B29AA" w:rsidP="00EF364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0798B"/>
    <w:multiLevelType w:val="multilevel"/>
    <w:tmpl w:val="52B6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33783"/>
    <w:multiLevelType w:val="hybridMultilevel"/>
    <w:tmpl w:val="D1D6B55C"/>
    <w:lvl w:ilvl="0" w:tplc="BDA608F4">
      <w:start w:val="6"/>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ED22002"/>
    <w:multiLevelType w:val="hybridMultilevel"/>
    <w:tmpl w:val="D3DE9D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F5E0FAC"/>
    <w:multiLevelType w:val="hybridMultilevel"/>
    <w:tmpl w:val="C1CC51B4"/>
    <w:lvl w:ilvl="0" w:tplc="BDA608F4">
      <w:start w:val="6"/>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9B77012"/>
    <w:multiLevelType w:val="hybridMultilevel"/>
    <w:tmpl w:val="89843270"/>
    <w:lvl w:ilvl="0" w:tplc="D020E632">
      <w:start w:val="1"/>
      <w:numFmt w:val="bullet"/>
      <w:pStyle w:val="opsommingICT-taa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B893748"/>
    <w:multiLevelType w:val="hybridMultilevel"/>
    <w:tmpl w:val="E45E69B8"/>
    <w:lvl w:ilvl="0" w:tplc="BDA608F4">
      <w:start w:val="6"/>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23774D3"/>
    <w:multiLevelType w:val="hybridMultilevel"/>
    <w:tmpl w:val="3C3C529A"/>
    <w:lvl w:ilvl="0" w:tplc="BDA608F4">
      <w:start w:val="6"/>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89407E0"/>
    <w:multiLevelType w:val="singleLevel"/>
    <w:tmpl w:val="CD28F4DE"/>
    <w:lvl w:ilvl="0">
      <w:start w:val="1"/>
      <w:numFmt w:val="bullet"/>
      <w:pStyle w:val="Opsomming"/>
      <w:lvlText w:val=""/>
      <w:lvlJc w:val="left"/>
      <w:pPr>
        <w:tabs>
          <w:tab w:val="num" w:pos="0"/>
        </w:tabs>
        <w:ind w:left="1133" w:hanging="283"/>
      </w:pPr>
      <w:rPr>
        <w:rFonts w:ascii="Symbol" w:hAnsi="Symbol" w:hint="default"/>
      </w:rPr>
    </w:lvl>
  </w:abstractNum>
  <w:num w:numId="1">
    <w:abstractNumId w:val="4"/>
  </w:num>
  <w:num w:numId="2">
    <w:abstractNumId w:val="7"/>
  </w:num>
  <w:num w:numId="3">
    <w:abstractNumId w:val="2"/>
  </w:num>
  <w:num w:numId="4">
    <w:abstractNumId w:val="3"/>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10"/>
    <w:rsid w:val="00003CFD"/>
    <w:rsid w:val="000112DD"/>
    <w:rsid w:val="00075DBB"/>
    <w:rsid w:val="000875BA"/>
    <w:rsid w:val="000D31F2"/>
    <w:rsid w:val="000F4A65"/>
    <w:rsid w:val="00171BA8"/>
    <w:rsid w:val="00172303"/>
    <w:rsid w:val="0018252E"/>
    <w:rsid w:val="0023186D"/>
    <w:rsid w:val="00262894"/>
    <w:rsid w:val="002B474C"/>
    <w:rsid w:val="00301D2B"/>
    <w:rsid w:val="003C6111"/>
    <w:rsid w:val="003C6886"/>
    <w:rsid w:val="00461329"/>
    <w:rsid w:val="0048278B"/>
    <w:rsid w:val="004D1FC8"/>
    <w:rsid w:val="0050167D"/>
    <w:rsid w:val="00526117"/>
    <w:rsid w:val="00535F99"/>
    <w:rsid w:val="0055102C"/>
    <w:rsid w:val="00553854"/>
    <w:rsid w:val="0057711D"/>
    <w:rsid w:val="005B58ED"/>
    <w:rsid w:val="00604B95"/>
    <w:rsid w:val="00657F27"/>
    <w:rsid w:val="00665E0F"/>
    <w:rsid w:val="0069035E"/>
    <w:rsid w:val="006E39E2"/>
    <w:rsid w:val="00764450"/>
    <w:rsid w:val="00766746"/>
    <w:rsid w:val="007C2DAB"/>
    <w:rsid w:val="007F7711"/>
    <w:rsid w:val="008A6858"/>
    <w:rsid w:val="00981A58"/>
    <w:rsid w:val="009B29AA"/>
    <w:rsid w:val="00A8265E"/>
    <w:rsid w:val="00AA2B92"/>
    <w:rsid w:val="00AB057F"/>
    <w:rsid w:val="00AB4E92"/>
    <w:rsid w:val="00BB2C10"/>
    <w:rsid w:val="00BF48B4"/>
    <w:rsid w:val="00C576FF"/>
    <w:rsid w:val="00C91333"/>
    <w:rsid w:val="00CC2ADA"/>
    <w:rsid w:val="00CF29B8"/>
    <w:rsid w:val="00D1257B"/>
    <w:rsid w:val="00D72876"/>
    <w:rsid w:val="00DE185D"/>
    <w:rsid w:val="00DE538C"/>
    <w:rsid w:val="00E722D2"/>
    <w:rsid w:val="00EF3648"/>
    <w:rsid w:val="00FB0F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C403"/>
  <w15:chartTrackingRefBased/>
  <w15:docId w15:val="{323B4DCD-B839-4153-AD86-56E20107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CC2ADA"/>
    <w:pPr>
      <w:spacing w:before="360" w:after="120"/>
    </w:pPr>
    <w:rPr>
      <w:rFonts w:ascii="Verdana" w:hAnsi="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B2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ICT-taak">
    <w:name w:val="opsomming ICT-taak"/>
    <w:basedOn w:val="Standaard"/>
    <w:qFormat/>
    <w:rsid w:val="00BB2C10"/>
    <w:pPr>
      <w:numPr>
        <w:numId w:val="1"/>
      </w:numPr>
      <w:spacing w:after="0" w:line="240" w:lineRule="auto"/>
    </w:pPr>
  </w:style>
  <w:style w:type="character" w:styleId="Hyperlink">
    <w:name w:val="Hyperlink"/>
    <w:basedOn w:val="Standaardalinea-lettertype"/>
    <w:rsid w:val="00BF48B4"/>
    <w:rPr>
      <w:color w:val="0000FF"/>
      <w:u w:val="single"/>
    </w:rPr>
  </w:style>
  <w:style w:type="paragraph" w:customStyle="1" w:styleId="Tekst">
    <w:name w:val="Tekst"/>
    <w:basedOn w:val="Standaard"/>
    <w:rsid w:val="00BF48B4"/>
    <w:pPr>
      <w:spacing w:before="120" w:after="0" w:line="240" w:lineRule="auto"/>
      <w:ind w:left="851"/>
    </w:pPr>
    <w:rPr>
      <w:rFonts w:eastAsia="Times New Roman" w:cs="Times New Roman"/>
      <w:snapToGrid w:val="0"/>
      <w:color w:val="000000"/>
      <w:szCs w:val="20"/>
      <w:lang w:val="nl-NL" w:eastAsia="nl-NL"/>
    </w:rPr>
  </w:style>
  <w:style w:type="paragraph" w:styleId="Koptekst">
    <w:name w:val="header"/>
    <w:basedOn w:val="Standaard"/>
    <w:link w:val="KoptekstChar"/>
    <w:rsid w:val="00BF48B4"/>
    <w:pPr>
      <w:tabs>
        <w:tab w:val="left" w:pos="851"/>
        <w:tab w:val="center" w:pos="4703"/>
        <w:tab w:val="right" w:pos="9406"/>
      </w:tabs>
      <w:spacing w:before="120" w:after="0" w:line="240" w:lineRule="auto"/>
    </w:pPr>
    <w:rPr>
      <w:rFonts w:eastAsia="Times New Roman" w:cs="Times New Roman"/>
      <w:szCs w:val="20"/>
      <w:lang w:val="nl-NL" w:eastAsia="nl-NL"/>
    </w:rPr>
  </w:style>
  <w:style w:type="character" w:customStyle="1" w:styleId="KoptekstChar">
    <w:name w:val="Koptekst Char"/>
    <w:basedOn w:val="Standaardalinea-lettertype"/>
    <w:link w:val="Koptekst"/>
    <w:rsid w:val="00BF48B4"/>
    <w:rPr>
      <w:rFonts w:ascii="Verdana" w:eastAsia="Times New Roman" w:hAnsi="Verdana" w:cs="Times New Roman"/>
      <w:szCs w:val="20"/>
      <w:lang w:val="nl-NL" w:eastAsia="nl-NL"/>
    </w:rPr>
  </w:style>
  <w:style w:type="paragraph" w:customStyle="1" w:styleId="Opsomming">
    <w:name w:val="Opsomming"/>
    <w:basedOn w:val="Tekst"/>
    <w:rsid w:val="00BF48B4"/>
    <w:pPr>
      <w:numPr>
        <w:numId w:val="2"/>
      </w:numPr>
      <w:spacing w:before="0" w:after="60"/>
      <w:ind w:left="284" w:hanging="284"/>
    </w:pPr>
  </w:style>
  <w:style w:type="character" w:styleId="Tekstvantijdelijkeaanduiding">
    <w:name w:val="Placeholder Text"/>
    <w:basedOn w:val="Standaardalinea-lettertype"/>
    <w:uiPriority w:val="99"/>
    <w:semiHidden/>
    <w:rsid w:val="0055102C"/>
    <w:rPr>
      <w:color w:val="808080"/>
    </w:rPr>
  </w:style>
  <w:style w:type="character" w:styleId="Verwijzingopmerking">
    <w:name w:val="annotation reference"/>
    <w:basedOn w:val="Standaardalinea-lettertype"/>
    <w:uiPriority w:val="99"/>
    <w:semiHidden/>
    <w:unhideWhenUsed/>
    <w:rsid w:val="007F7711"/>
    <w:rPr>
      <w:sz w:val="16"/>
      <w:szCs w:val="16"/>
    </w:rPr>
  </w:style>
  <w:style w:type="paragraph" w:styleId="Tekstopmerking">
    <w:name w:val="annotation text"/>
    <w:basedOn w:val="Standaard"/>
    <w:link w:val="TekstopmerkingChar"/>
    <w:uiPriority w:val="99"/>
    <w:semiHidden/>
    <w:unhideWhenUsed/>
    <w:rsid w:val="007F771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F7711"/>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7F7711"/>
    <w:rPr>
      <w:b/>
      <w:bCs/>
    </w:rPr>
  </w:style>
  <w:style w:type="character" w:customStyle="1" w:styleId="OnderwerpvanopmerkingChar">
    <w:name w:val="Onderwerp van opmerking Char"/>
    <w:basedOn w:val="TekstopmerkingChar"/>
    <w:link w:val="Onderwerpvanopmerking"/>
    <w:uiPriority w:val="99"/>
    <w:semiHidden/>
    <w:rsid w:val="007F7711"/>
    <w:rPr>
      <w:rFonts w:ascii="Verdana" w:hAnsi="Verdana"/>
      <w:b/>
      <w:bCs/>
      <w:sz w:val="20"/>
      <w:szCs w:val="20"/>
    </w:rPr>
  </w:style>
  <w:style w:type="paragraph" w:styleId="Ballontekst">
    <w:name w:val="Balloon Text"/>
    <w:basedOn w:val="Standaard"/>
    <w:link w:val="BallontekstChar"/>
    <w:uiPriority w:val="99"/>
    <w:semiHidden/>
    <w:unhideWhenUsed/>
    <w:rsid w:val="007F7711"/>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F7711"/>
    <w:rPr>
      <w:rFonts w:ascii="Segoe UI" w:hAnsi="Segoe UI" w:cs="Segoe UI"/>
      <w:sz w:val="18"/>
      <w:szCs w:val="18"/>
    </w:rPr>
  </w:style>
  <w:style w:type="paragraph" w:styleId="Voettekst">
    <w:name w:val="footer"/>
    <w:basedOn w:val="Standaard"/>
    <w:link w:val="VoettekstChar"/>
    <w:uiPriority w:val="99"/>
    <w:unhideWhenUsed/>
    <w:rsid w:val="00EF3648"/>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EF3648"/>
    <w:rPr>
      <w:rFonts w:ascii="Verdana" w:hAnsi="Verdana"/>
    </w:rPr>
  </w:style>
  <w:style w:type="paragraph" w:styleId="Lijstalinea">
    <w:name w:val="List Paragraph"/>
    <w:basedOn w:val="Standaard"/>
    <w:uiPriority w:val="34"/>
    <w:qFormat/>
    <w:rsid w:val="00E722D2"/>
    <w:pPr>
      <w:ind w:left="720"/>
      <w:contextualSpacing/>
    </w:pPr>
  </w:style>
  <w:style w:type="paragraph" w:styleId="Normaalweb">
    <w:name w:val="Normal (Web)"/>
    <w:basedOn w:val="Standaard"/>
    <w:uiPriority w:val="99"/>
    <w:semiHidden/>
    <w:unhideWhenUsed/>
    <w:rsid w:val="00262894"/>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69906">
      <w:bodyDiv w:val="1"/>
      <w:marLeft w:val="0"/>
      <w:marRight w:val="0"/>
      <w:marTop w:val="0"/>
      <w:marBottom w:val="0"/>
      <w:divBdr>
        <w:top w:val="none" w:sz="0" w:space="0" w:color="auto"/>
        <w:left w:val="none" w:sz="0" w:space="0" w:color="auto"/>
        <w:bottom w:val="none" w:sz="0" w:space="0" w:color="auto"/>
        <w:right w:val="none" w:sz="0" w:space="0" w:color="auto"/>
      </w:divBdr>
      <w:divsChild>
        <w:div w:id="1048916358">
          <w:marLeft w:val="0"/>
          <w:marRight w:val="0"/>
          <w:marTop w:val="0"/>
          <w:marBottom w:val="0"/>
          <w:divBdr>
            <w:top w:val="none" w:sz="0" w:space="0" w:color="auto"/>
            <w:left w:val="none" w:sz="0" w:space="0" w:color="auto"/>
            <w:bottom w:val="none" w:sz="0" w:space="0" w:color="auto"/>
            <w:right w:val="none" w:sz="0" w:space="0" w:color="auto"/>
          </w:divBdr>
        </w:div>
      </w:divsChild>
    </w:div>
    <w:div w:id="478153120">
      <w:bodyDiv w:val="1"/>
      <w:marLeft w:val="0"/>
      <w:marRight w:val="0"/>
      <w:marTop w:val="0"/>
      <w:marBottom w:val="0"/>
      <w:divBdr>
        <w:top w:val="none" w:sz="0" w:space="0" w:color="auto"/>
        <w:left w:val="none" w:sz="0" w:space="0" w:color="auto"/>
        <w:bottom w:val="none" w:sz="0" w:space="0" w:color="auto"/>
        <w:right w:val="none" w:sz="0" w:space="0" w:color="auto"/>
      </w:divBdr>
      <w:divsChild>
        <w:div w:id="1033729096">
          <w:marLeft w:val="0"/>
          <w:marRight w:val="0"/>
          <w:marTop w:val="0"/>
          <w:marBottom w:val="0"/>
          <w:divBdr>
            <w:top w:val="none" w:sz="0" w:space="0" w:color="auto"/>
            <w:left w:val="none" w:sz="0" w:space="0" w:color="auto"/>
            <w:bottom w:val="none" w:sz="0" w:space="0" w:color="auto"/>
            <w:right w:val="none" w:sz="0" w:space="0" w:color="auto"/>
          </w:divBdr>
        </w:div>
      </w:divsChild>
    </w:div>
    <w:div w:id="652180560">
      <w:bodyDiv w:val="1"/>
      <w:marLeft w:val="0"/>
      <w:marRight w:val="0"/>
      <w:marTop w:val="0"/>
      <w:marBottom w:val="0"/>
      <w:divBdr>
        <w:top w:val="none" w:sz="0" w:space="0" w:color="auto"/>
        <w:left w:val="none" w:sz="0" w:space="0" w:color="auto"/>
        <w:bottom w:val="none" w:sz="0" w:space="0" w:color="auto"/>
        <w:right w:val="none" w:sz="0" w:space="0" w:color="auto"/>
      </w:divBdr>
      <w:divsChild>
        <w:div w:id="549734853">
          <w:marLeft w:val="0"/>
          <w:marRight w:val="0"/>
          <w:marTop w:val="0"/>
          <w:marBottom w:val="0"/>
          <w:divBdr>
            <w:top w:val="none" w:sz="0" w:space="0" w:color="auto"/>
            <w:left w:val="none" w:sz="0" w:space="0" w:color="auto"/>
            <w:bottom w:val="none" w:sz="0" w:space="0" w:color="auto"/>
            <w:right w:val="none" w:sz="0" w:space="0" w:color="auto"/>
          </w:divBdr>
        </w:div>
      </w:divsChild>
    </w:div>
    <w:div w:id="658192847">
      <w:bodyDiv w:val="1"/>
      <w:marLeft w:val="0"/>
      <w:marRight w:val="0"/>
      <w:marTop w:val="0"/>
      <w:marBottom w:val="0"/>
      <w:divBdr>
        <w:top w:val="none" w:sz="0" w:space="0" w:color="auto"/>
        <w:left w:val="none" w:sz="0" w:space="0" w:color="auto"/>
        <w:bottom w:val="none" w:sz="0" w:space="0" w:color="auto"/>
        <w:right w:val="none" w:sz="0" w:space="0" w:color="auto"/>
      </w:divBdr>
    </w:div>
    <w:div w:id="918712926">
      <w:bodyDiv w:val="1"/>
      <w:marLeft w:val="0"/>
      <w:marRight w:val="0"/>
      <w:marTop w:val="0"/>
      <w:marBottom w:val="0"/>
      <w:divBdr>
        <w:top w:val="none" w:sz="0" w:space="0" w:color="auto"/>
        <w:left w:val="none" w:sz="0" w:space="0" w:color="auto"/>
        <w:bottom w:val="none" w:sz="0" w:space="0" w:color="auto"/>
        <w:right w:val="none" w:sz="0" w:space="0" w:color="auto"/>
      </w:divBdr>
    </w:div>
    <w:div w:id="948774281">
      <w:bodyDiv w:val="1"/>
      <w:marLeft w:val="0"/>
      <w:marRight w:val="0"/>
      <w:marTop w:val="0"/>
      <w:marBottom w:val="0"/>
      <w:divBdr>
        <w:top w:val="none" w:sz="0" w:space="0" w:color="auto"/>
        <w:left w:val="none" w:sz="0" w:space="0" w:color="auto"/>
        <w:bottom w:val="none" w:sz="0" w:space="0" w:color="auto"/>
        <w:right w:val="none" w:sz="0" w:space="0" w:color="auto"/>
      </w:divBdr>
      <w:divsChild>
        <w:div w:id="1737123932">
          <w:marLeft w:val="0"/>
          <w:marRight w:val="0"/>
          <w:marTop w:val="0"/>
          <w:marBottom w:val="0"/>
          <w:divBdr>
            <w:top w:val="none" w:sz="0" w:space="0" w:color="auto"/>
            <w:left w:val="none" w:sz="0" w:space="0" w:color="auto"/>
            <w:bottom w:val="none" w:sz="0" w:space="0" w:color="auto"/>
            <w:right w:val="none" w:sz="0" w:space="0" w:color="auto"/>
          </w:divBdr>
        </w:div>
      </w:divsChild>
    </w:div>
    <w:div w:id="975797037">
      <w:bodyDiv w:val="1"/>
      <w:marLeft w:val="0"/>
      <w:marRight w:val="0"/>
      <w:marTop w:val="0"/>
      <w:marBottom w:val="0"/>
      <w:divBdr>
        <w:top w:val="none" w:sz="0" w:space="0" w:color="auto"/>
        <w:left w:val="none" w:sz="0" w:space="0" w:color="auto"/>
        <w:bottom w:val="none" w:sz="0" w:space="0" w:color="auto"/>
        <w:right w:val="none" w:sz="0" w:space="0" w:color="auto"/>
      </w:divBdr>
    </w:div>
    <w:div w:id="1549561795">
      <w:bodyDiv w:val="1"/>
      <w:marLeft w:val="0"/>
      <w:marRight w:val="0"/>
      <w:marTop w:val="0"/>
      <w:marBottom w:val="0"/>
      <w:divBdr>
        <w:top w:val="none" w:sz="0" w:space="0" w:color="auto"/>
        <w:left w:val="none" w:sz="0" w:space="0" w:color="auto"/>
        <w:bottom w:val="none" w:sz="0" w:space="0" w:color="auto"/>
        <w:right w:val="none" w:sz="0" w:space="0" w:color="auto"/>
      </w:divBdr>
    </w:div>
    <w:div w:id="1563521002">
      <w:bodyDiv w:val="1"/>
      <w:marLeft w:val="0"/>
      <w:marRight w:val="0"/>
      <w:marTop w:val="0"/>
      <w:marBottom w:val="0"/>
      <w:divBdr>
        <w:top w:val="none" w:sz="0" w:space="0" w:color="auto"/>
        <w:left w:val="none" w:sz="0" w:space="0" w:color="auto"/>
        <w:bottom w:val="none" w:sz="0" w:space="0" w:color="auto"/>
        <w:right w:val="none" w:sz="0" w:space="0" w:color="auto"/>
      </w:divBdr>
    </w:div>
    <w:div w:id="1648170779">
      <w:bodyDiv w:val="1"/>
      <w:marLeft w:val="0"/>
      <w:marRight w:val="0"/>
      <w:marTop w:val="0"/>
      <w:marBottom w:val="0"/>
      <w:divBdr>
        <w:top w:val="none" w:sz="0" w:space="0" w:color="auto"/>
        <w:left w:val="none" w:sz="0" w:space="0" w:color="auto"/>
        <w:bottom w:val="none" w:sz="0" w:space="0" w:color="auto"/>
        <w:right w:val="none" w:sz="0" w:space="0" w:color="auto"/>
      </w:divBdr>
      <w:divsChild>
        <w:div w:id="790318708">
          <w:marLeft w:val="0"/>
          <w:marRight w:val="0"/>
          <w:marTop w:val="0"/>
          <w:marBottom w:val="0"/>
          <w:divBdr>
            <w:top w:val="none" w:sz="0" w:space="0" w:color="auto"/>
            <w:left w:val="none" w:sz="0" w:space="0" w:color="auto"/>
            <w:bottom w:val="none" w:sz="0" w:space="0" w:color="auto"/>
            <w:right w:val="none" w:sz="0" w:space="0" w:color="auto"/>
          </w:divBdr>
        </w:div>
      </w:divsChild>
    </w:div>
    <w:div w:id="205974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DB577397-2A7D-4574-9948-60F28398BF6B}"/>
      </w:docPartPr>
      <w:docPartBody>
        <w:p w:rsidR="00AE6102" w:rsidRDefault="00AE6102">
          <w:r w:rsidRPr="006F683E">
            <w:rPr>
              <w:rStyle w:val="Tekstvantijdelijkeaanduiding"/>
            </w:rPr>
            <w:t>Klik of tik om tekst in te voeren.</w:t>
          </w:r>
        </w:p>
      </w:docPartBody>
    </w:docPart>
    <w:docPart>
      <w:docPartPr>
        <w:name w:val="8CDC111142A348C1B07310D9CC762A74"/>
        <w:category>
          <w:name w:val="Algemeen"/>
          <w:gallery w:val="placeholder"/>
        </w:category>
        <w:types>
          <w:type w:val="bbPlcHdr"/>
        </w:types>
        <w:behaviors>
          <w:behavior w:val="content"/>
        </w:behaviors>
        <w:guid w:val="{8A8989C4-7BF5-4414-A5EC-45111D0FF888}"/>
      </w:docPartPr>
      <w:docPartBody>
        <w:p w:rsidR="00443F4E" w:rsidRDefault="00F555DA" w:rsidP="00F555DA">
          <w:pPr>
            <w:pStyle w:val="8CDC111142A348C1B07310D9CC762A741"/>
          </w:pPr>
          <w:r w:rsidRPr="006F683E">
            <w:rPr>
              <w:rStyle w:val="Tekstvantijdelijkeaanduiding"/>
            </w:rPr>
            <w:t>Kies een item.</w:t>
          </w:r>
        </w:p>
      </w:docPartBody>
    </w:docPart>
    <w:docPart>
      <w:docPartPr>
        <w:name w:val="DefaultPlaceholder_-1854013439"/>
        <w:category>
          <w:name w:val="Algemeen"/>
          <w:gallery w:val="placeholder"/>
        </w:category>
        <w:types>
          <w:type w:val="bbPlcHdr"/>
        </w:types>
        <w:behaviors>
          <w:behavior w:val="content"/>
        </w:behaviors>
        <w:guid w:val="{BF52093F-8111-45D2-9957-C176986CF9B0}"/>
      </w:docPartPr>
      <w:docPartBody>
        <w:p w:rsidR="00EA55DE" w:rsidRDefault="00F555DA">
          <w:r w:rsidRPr="003A7E2B">
            <w:rPr>
              <w:rStyle w:val="Tekstvantijdelijkeaanduiding"/>
            </w:rPr>
            <w:t>Kies een item.</w:t>
          </w:r>
        </w:p>
      </w:docPartBody>
    </w:docPart>
    <w:docPart>
      <w:docPartPr>
        <w:name w:val="BB0BCA0747904B8EBC158A8F1CC58073"/>
        <w:category>
          <w:name w:val="Algemeen"/>
          <w:gallery w:val="placeholder"/>
        </w:category>
        <w:types>
          <w:type w:val="bbPlcHdr"/>
        </w:types>
        <w:behaviors>
          <w:behavior w:val="content"/>
        </w:behaviors>
        <w:guid w:val="{AEC20D82-B8DD-410D-8CA1-EC7FF14CC2A7}"/>
      </w:docPartPr>
      <w:docPartBody>
        <w:p w:rsidR="00EA55DE" w:rsidRDefault="00F555DA" w:rsidP="00F555DA">
          <w:pPr>
            <w:pStyle w:val="BB0BCA0747904B8EBC158A8F1CC58073"/>
          </w:pPr>
          <w:r w:rsidRPr="006F683E">
            <w:rPr>
              <w:rStyle w:val="Tekstvantijdelijkeaanduiding"/>
            </w:rPr>
            <w:t>Klik of tik om tekst in te voeren.</w:t>
          </w:r>
        </w:p>
      </w:docPartBody>
    </w:docPart>
    <w:docPart>
      <w:docPartPr>
        <w:name w:val="E12C693E11364117A7E17A283E5C899E"/>
        <w:category>
          <w:name w:val="Algemeen"/>
          <w:gallery w:val="placeholder"/>
        </w:category>
        <w:types>
          <w:type w:val="bbPlcHdr"/>
        </w:types>
        <w:behaviors>
          <w:behavior w:val="content"/>
        </w:behaviors>
        <w:guid w:val="{4BAC62DD-B3DD-4CE3-AA77-43F653CDA901}"/>
      </w:docPartPr>
      <w:docPartBody>
        <w:p w:rsidR="004E345B" w:rsidRDefault="0021302E" w:rsidP="0021302E">
          <w:pPr>
            <w:pStyle w:val="E12C693E11364117A7E17A283E5C899E"/>
          </w:pPr>
          <w:r w:rsidRPr="006F683E">
            <w:rPr>
              <w:rStyle w:val="Tekstvantijdelijkeaanduiding"/>
            </w:rPr>
            <w:t>Kies een item.</w:t>
          </w:r>
        </w:p>
      </w:docPartBody>
    </w:docPart>
    <w:docPart>
      <w:docPartPr>
        <w:name w:val="3E63419BFFA94C02B89E5BE51892B8ED"/>
        <w:category>
          <w:name w:val="Algemeen"/>
          <w:gallery w:val="placeholder"/>
        </w:category>
        <w:types>
          <w:type w:val="bbPlcHdr"/>
        </w:types>
        <w:behaviors>
          <w:behavior w:val="content"/>
        </w:behaviors>
        <w:guid w:val="{7F7B534E-8F1D-4691-A5A9-AA06BB41567B}"/>
      </w:docPartPr>
      <w:docPartBody>
        <w:p w:rsidR="004E345B" w:rsidRDefault="0021302E" w:rsidP="0021302E">
          <w:pPr>
            <w:pStyle w:val="3E63419BFFA94C02B89E5BE51892B8ED"/>
          </w:pPr>
          <w:r w:rsidRPr="006F683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02"/>
    <w:rsid w:val="000710A2"/>
    <w:rsid w:val="0021302E"/>
    <w:rsid w:val="003D081E"/>
    <w:rsid w:val="00421F60"/>
    <w:rsid w:val="00443F4E"/>
    <w:rsid w:val="00465BC2"/>
    <w:rsid w:val="004E345B"/>
    <w:rsid w:val="00587ED8"/>
    <w:rsid w:val="00653E9E"/>
    <w:rsid w:val="007E2298"/>
    <w:rsid w:val="008C7030"/>
    <w:rsid w:val="00AE6102"/>
    <w:rsid w:val="00B549F2"/>
    <w:rsid w:val="00DA2733"/>
    <w:rsid w:val="00EA55DE"/>
    <w:rsid w:val="00ED7E3B"/>
    <w:rsid w:val="00F555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1302E"/>
    <w:rPr>
      <w:color w:val="808080"/>
    </w:rPr>
  </w:style>
  <w:style w:type="paragraph" w:customStyle="1" w:styleId="80D7FE6D539047E7A3D7A5C5B589DC69">
    <w:name w:val="80D7FE6D539047E7A3D7A5C5B589DC69"/>
    <w:rsid w:val="00AE6102"/>
    <w:pPr>
      <w:spacing w:before="360" w:after="120"/>
    </w:pPr>
    <w:rPr>
      <w:rFonts w:ascii="Verdana" w:eastAsiaTheme="minorHAnsi" w:hAnsi="Verdana"/>
      <w:lang w:eastAsia="en-US"/>
    </w:rPr>
  </w:style>
  <w:style w:type="paragraph" w:customStyle="1" w:styleId="3F265F48F4E54D3FB8CA64AA027399FB">
    <w:name w:val="3F265F48F4E54D3FB8CA64AA027399FB"/>
    <w:rsid w:val="00AE6102"/>
    <w:pPr>
      <w:spacing w:before="360" w:after="120"/>
    </w:pPr>
    <w:rPr>
      <w:rFonts w:ascii="Verdana" w:eastAsiaTheme="minorHAnsi" w:hAnsi="Verdana"/>
      <w:lang w:eastAsia="en-US"/>
    </w:rPr>
  </w:style>
  <w:style w:type="paragraph" w:customStyle="1" w:styleId="80D7FE6D539047E7A3D7A5C5B589DC691">
    <w:name w:val="80D7FE6D539047E7A3D7A5C5B589DC691"/>
    <w:rsid w:val="00AE6102"/>
    <w:pPr>
      <w:spacing w:before="360" w:after="120"/>
    </w:pPr>
    <w:rPr>
      <w:rFonts w:ascii="Verdana" w:eastAsiaTheme="minorHAnsi" w:hAnsi="Verdana"/>
      <w:lang w:eastAsia="en-US"/>
    </w:rPr>
  </w:style>
  <w:style w:type="paragraph" w:customStyle="1" w:styleId="3F265F48F4E54D3FB8CA64AA027399FB1">
    <w:name w:val="3F265F48F4E54D3FB8CA64AA027399FB1"/>
    <w:rsid w:val="00AE6102"/>
    <w:pPr>
      <w:spacing w:before="360" w:after="120"/>
    </w:pPr>
    <w:rPr>
      <w:rFonts w:ascii="Verdana" w:eastAsiaTheme="minorHAnsi" w:hAnsi="Verdana"/>
      <w:lang w:eastAsia="en-US"/>
    </w:rPr>
  </w:style>
  <w:style w:type="paragraph" w:customStyle="1" w:styleId="8CDC111142A348C1B07310D9CC762A74">
    <w:name w:val="8CDC111142A348C1B07310D9CC762A74"/>
    <w:rsid w:val="00ED7E3B"/>
  </w:style>
  <w:style w:type="paragraph" w:customStyle="1" w:styleId="8CDC111142A348C1B07310D9CC762A741">
    <w:name w:val="8CDC111142A348C1B07310D9CC762A741"/>
    <w:rsid w:val="00F555DA"/>
    <w:pPr>
      <w:spacing w:before="360" w:after="120"/>
    </w:pPr>
    <w:rPr>
      <w:rFonts w:ascii="Verdana" w:eastAsiaTheme="minorHAnsi" w:hAnsi="Verdana"/>
      <w:lang w:eastAsia="en-US"/>
    </w:rPr>
  </w:style>
  <w:style w:type="paragraph" w:customStyle="1" w:styleId="0FCBDFDF00284A8EB8BD95BCD0059269">
    <w:name w:val="0FCBDFDF00284A8EB8BD95BCD0059269"/>
    <w:rsid w:val="00F555DA"/>
    <w:pPr>
      <w:spacing w:before="360" w:after="120"/>
    </w:pPr>
    <w:rPr>
      <w:rFonts w:ascii="Verdana" w:eastAsiaTheme="minorHAnsi" w:hAnsi="Verdana"/>
      <w:lang w:eastAsia="en-US"/>
    </w:rPr>
  </w:style>
  <w:style w:type="paragraph" w:customStyle="1" w:styleId="BB0BCA0747904B8EBC158A8F1CC58073">
    <w:name w:val="BB0BCA0747904B8EBC158A8F1CC58073"/>
    <w:rsid w:val="00F555DA"/>
    <w:pPr>
      <w:spacing w:before="360" w:after="120"/>
    </w:pPr>
    <w:rPr>
      <w:rFonts w:ascii="Verdana" w:eastAsiaTheme="minorHAnsi" w:hAnsi="Verdana"/>
      <w:lang w:eastAsia="en-US"/>
    </w:rPr>
  </w:style>
  <w:style w:type="paragraph" w:customStyle="1" w:styleId="3F265F48F4E54D3FB8CA64AA027399FB2">
    <w:name w:val="3F265F48F4E54D3FB8CA64AA027399FB2"/>
    <w:rsid w:val="00F555DA"/>
    <w:pPr>
      <w:spacing w:before="360" w:after="120"/>
    </w:pPr>
    <w:rPr>
      <w:rFonts w:ascii="Verdana" w:eastAsiaTheme="minorHAnsi" w:hAnsi="Verdana"/>
      <w:lang w:eastAsia="en-US"/>
    </w:rPr>
  </w:style>
  <w:style w:type="paragraph" w:customStyle="1" w:styleId="E76F7C5F4DEF481B90331B5A46651E58">
    <w:name w:val="E76F7C5F4DEF481B90331B5A46651E58"/>
    <w:rsid w:val="00F555DA"/>
    <w:pPr>
      <w:spacing w:before="360" w:after="120"/>
    </w:pPr>
    <w:rPr>
      <w:rFonts w:ascii="Verdana" w:eastAsiaTheme="minorHAnsi" w:hAnsi="Verdana"/>
      <w:lang w:eastAsia="en-US"/>
    </w:rPr>
  </w:style>
  <w:style w:type="paragraph" w:customStyle="1" w:styleId="E12C693E11364117A7E17A283E5C899E">
    <w:name w:val="E12C693E11364117A7E17A283E5C899E"/>
    <w:rsid w:val="0021302E"/>
  </w:style>
  <w:style w:type="paragraph" w:customStyle="1" w:styleId="3E63419BFFA94C02B89E5BE51892B8ED">
    <w:name w:val="3E63419BFFA94C02B89E5BE51892B8ED"/>
    <w:rsid w:val="00213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8FAA2E-0EEC-4F5C-8369-35B328FBF35B}">
  <we:reference id="wa104099688" version="1.3.0.0" store="nl-N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77F791B528C14796AE14294EB9E5EC" ma:contentTypeVersion="2" ma:contentTypeDescription="Een nieuw document maken." ma:contentTypeScope="" ma:versionID="aef39e85e4868b7d49456ceac5e91221">
  <xsd:schema xmlns:xsd="http://www.w3.org/2001/XMLSchema" xmlns:xs="http://www.w3.org/2001/XMLSchema" xmlns:p="http://schemas.microsoft.com/office/2006/metadata/properties" xmlns:ns2="1180a0c2-aa0e-4a77-bcd9-f8436c637614" targetNamespace="http://schemas.microsoft.com/office/2006/metadata/properties" ma:root="true" ma:fieldsID="a311332d6f16bfee6181d45bccb70ed9" ns2:_="">
    <xsd:import namespace="1180a0c2-aa0e-4a77-bcd9-f8436c63761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a0c2-aa0e-4a77-bcd9-f8436c63761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18D58-FD6B-4FDB-8435-144FCC2099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CD6ADA-FCC5-4ECD-AAC7-0209C2AB5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a0c2-aa0e-4a77-bcd9-f8436c637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05128-7F66-40E0-B59B-603DACF22027}">
  <ds:schemaRefs>
    <ds:schemaRef ds:uri="http://schemas.microsoft.com/sharepoint/v3/contenttype/forms"/>
  </ds:schemaRefs>
</ds:datastoreItem>
</file>

<file path=customXml/itemProps4.xml><?xml version="1.0" encoding="utf-8"?>
<ds:datastoreItem xmlns:ds="http://schemas.openxmlformats.org/officeDocument/2006/customXml" ds:itemID="{7D6356CB-5FAC-4126-82DF-EE8F2EDF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740</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Defreyne</dc:creator>
  <cp:keywords/>
  <dc:description/>
  <cp:lastModifiedBy>Peter Declerck</cp:lastModifiedBy>
  <cp:revision>4</cp:revision>
  <dcterms:created xsi:type="dcterms:W3CDTF">2017-03-15T12:01:00Z</dcterms:created>
  <dcterms:modified xsi:type="dcterms:W3CDTF">2017-03-30T11:57:00Z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0x010100C977F791B528C14796AE14294EB9E5EC</vt:lpwstr>
  </property>
</Properties>
</file>