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word/webextensions/taskpanes.xml" ContentType="application/vnd.ms-office.webextensiontaskpan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extensions/webextension1.xml" ContentType="application/vnd.ms-office.webextension+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raster"/>
        <w:tblW w:w="0" w:type="auto"/>
        <w:tblLook w:val="04A0"/>
      </w:tblPr>
      <w:tblGrid>
        <w:gridCol w:w="851"/>
        <w:gridCol w:w="4770"/>
        <w:gridCol w:w="2386"/>
        <w:gridCol w:w="2385"/>
        <w:gridCol w:w="4810"/>
      </w:tblGrid>
      <w:tr w:rsidR="004D1FC8" w:rsidRPr="00BB2C10" w:rsidTr="0028561C">
        <w:trPr>
          <w:cantSplit/>
          <w:trHeight w:val="1134"/>
        </w:trPr>
        <w:tc>
          <w:tcPr>
            <w:tcW w:w="851" w:type="dxa"/>
            <w:vMerge w:val="restart"/>
            <w:shd w:val="clear" w:color="auto" w:fill="auto"/>
            <w:textDirection w:val="btLr"/>
            <w:vAlign w:val="center"/>
          </w:tcPr>
          <w:p w:rsidR="004D1FC8" w:rsidRPr="00BB2C10" w:rsidRDefault="00301D2B" w:rsidP="00526117">
            <w:pPr>
              <w:spacing w:before="0" w:after="0"/>
              <w:ind w:left="113" w:right="113"/>
              <w:jc w:val="center"/>
              <w:rPr>
                <w:b/>
              </w:rPr>
            </w:pPr>
            <w:r>
              <w:rPr>
                <w:b/>
              </w:rPr>
              <w:t>Situering</w:t>
            </w:r>
          </w:p>
        </w:tc>
        <w:tc>
          <w:tcPr>
            <w:tcW w:w="7156" w:type="dxa"/>
            <w:gridSpan w:val="2"/>
          </w:tcPr>
          <w:p w:rsidR="004D1FC8" w:rsidRDefault="004D1FC8">
            <w:r w:rsidRPr="00BB2C10">
              <w:rPr>
                <w:b/>
              </w:rPr>
              <w:t>Opleiding</w:t>
            </w:r>
            <w:r>
              <w:t xml:space="preserve">: </w:t>
            </w:r>
          </w:p>
          <w:sdt>
            <w:sdtPr>
              <w:alias w:val="ICT opleidingen"/>
              <w:tag w:val="ICT opleidingen"/>
              <w:id w:val="-1576580333"/>
              <w:placeholder>
                <w:docPart w:val="8CDC111142A348C1B07310D9CC762A74"/>
              </w:placeholder>
              <w:comboBox>
                <w:listItem w:value="Kies een item."/>
                <w:listItem w:displayText="Start to ICT" w:value="Start to ICT"/>
                <w:listItem w:displayText="ICT &amp; administratie" w:value="ICT &amp; administratie"/>
                <w:listItem w:displayText="ICT en sociale media" w:value="ICT en sociale media"/>
                <w:listItem w:displayText="ICT in de creatieve context" w:value="ICT in de creatieve context"/>
                <w:listItem w:displayText="ICT in de educatieve context" w:value="ICT in de educatieve context"/>
                <w:listItem w:displayText="Webcontent" w:value="Webcontent"/>
                <w:listItem w:displayText="App-ontwikkeling" w:value="App-ontwikkeling"/>
                <w:listItem w:displayText="ICT Besturingssystemen en netwerken" w:value="ICT Besturingssystemen en netwerken"/>
                <w:listItem w:displayText="ICT programmeren" w:value="ICT programmeren"/>
              </w:comboBox>
            </w:sdtPr>
            <w:sdtContent>
              <w:p w:rsidR="004D1FC8" w:rsidRPr="00BB2C10" w:rsidRDefault="00B33C8C">
                <w:r>
                  <w:t>ICT &amp; administratie</w:t>
                </w:r>
              </w:p>
            </w:sdtContent>
          </w:sdt>
        </w:tc>
        <w:tc>
          <w:tcPr>
            <w:tcW w:w="7156" w:type="dxa"/>
            <w:gridSpan w:val="2"/>
          </w:tcPr>
          <w:p w:rsidR="004D1FC8" w:rsidRDefault="0023186D">
            <w:r>
              <w:rPr>
                <w:b/>
              </w:rPr>
              <w:t>Toepassingsgebied</w:t>
            </w:r>
            <w:r w:rsidR="004D1FC8">
              <w:t>:</w:t>
            </w:r>
            <w:r w:rsidR="006E39E2">
              <w:t xml:space="preserve"> </w:t>
            </w:r>
            <w:r>
              <w:br/>
            </w:r>
            <w:r w:rsidR="006E39E2" w:rsidRPr="006E39E2">
              <w:rPr>
                <w:sz w:val="16"/>
              </w:rPr>
              <w:t>(</w:t>
            </w:r>
            <w:r>
              <w:rPr>
                <w:sz w:val="16"/>
              </w:rPr>
              <w:t>Kies</w:t>
            </w:r>
            <w:r w:rsidR="006E39E2" w:rsidRPr="006E39E2">
              <w:rPr>
                <w:sz w:val="16"/>
              </w:rPr>
              <w:t xml:space="preserve"> hieronder </w:t>
            </w:r>
            <w:r>
              <w:rPr>
                <w:sz w:val="16"/>
              </w:rPr>
              <w:t>het toepassingsgebied/</w:t>
            </w:r>
            <w:r w:rsidR="006E39E2" w:rsidRPr="006E39E2">
              <w:rPr>
                <w:sz w:val="16"/>
              </w:rPr>
              <w:t>de doelgroep voor wie deze taak bedoeld is)</w:t>
            </w:r>
          </w:p>
          <w:sdt>
            <w:sdtPr>
              <w:alias w:val="Toepassingsgebied"/>
              <w:tag w:val="Toepassingsgebied"/>
              <w:id w:val="179629089"/>
              <w:placeholder>
                <w:docPart w:val="DefaultPlaceholder_-1854013439"/>
              </w:placeholder>
              <w:comboBox>
                <w:listItem w:value="Kies een item."/>
                <w:listItem w:displayText="Werk" w:value="Werk"/>
                <w:listItem w:displayText="Leren" w:value="Leren"/>
                <w:listItem w:displayText="Vrije tijd" w:value="Vrije tijd"/>
                <w:listItem w:displayText="Persoonlijke ontwikkeling" w:value="Persoonlijke ontwikkeling"/>
                <w:listItem w:displayText="Sociale en maatschappelijke participatie" w:value="Sociale en maatschappelijke participatie"/>
                <w:listItem w:displayText="Andere" w:value="Andere"/>
              </w:comboBox>
            </w:sdtPr>
            <w:sdtContent>
              <w:p w:rsidR="004D1FC8" w:rsidRPr="00BB2C10" w:rsidRDefault="003C1606">
                <w:r>
                  <w:t>Persoonlijke ontwikkeling</w:t>
                </w:r>
              </w:p>
            </w:sdtContent>
          </w:sdt>
        </w:tc>
      </w:tr>
      <w:tr w:rsidR="00003CFD" w:rsidRPr="00BB2C10" w:rsidTr="00A552C8">
        <w:trPr>
          <w:cantSplit/>
          <w:trHeight w:val="1134"/>
        </w:trPr>
        <w:tc>
          <w:tcPr>
            <w:tcW w:w="851" w:type="dxa"/>
            <w:vMerge/>
            <w:shd w:val="clear" w:color="auto" w:fill="auto"/>
            <w:textDirection w:val="btLr"/>
            <w:vAlign w:val="center"/>
          </w:tcPr>
          <w:p w:rsidR="00003CFD" w:rsidRPr="00BB2C10" w:rsidRDefault="00003CFD" w:rsidP="00526117">
            <w:pPr>
              <w:spacing w:before="0" w:after="0"/>
              <w:ind w:left="113" w:right="113"/>
              <w:jc w:val="center"/>
              <w:rPr>
                <w:b/>
              </w:rPr>
            </w:pPr>
          </w:p>
        </w:tc>
        <w:tc>
          <w:tcPr>
            <w:tcW w:w="4770" w:type="dxa"/>
          </w:tcPr>
          <w:p w:rsidR="00003CFD" w:rsidRDefault="00003CFD" w:rsidP="00003CFD">
            <w:r w:rsidRPr="00BB2C10">
              <w:rPr>
                <w:b/>
              </w:rPr>
              <w:t>Module</w:t>
            </w:r>
            <w:r>
              <w:t>:</w:t>
            </w:r>
          </w:p>
          <w:sdt>
            <w:sdtPr>
              <w:alias w:val="ICT modules"/>
              <w:tag w:val="ICT modules"/>
              <w:id w:val="-122699854"/>
              <w:placeholder>
                <w:docPart w:val="E12C693E11364117A7E17A283E5C899E"/>
              </w:placeholder>
              <w:comboBox>
                <w:listItem w:value="Kies een item."/>
                <w:listItem w:displayText="Aan de slag met ICT" w:value="Aan de slag met ICT"/>
                <w:listItem w:displayText="E-communicatie, internet en online diensten" w:value="E-communicatie, internet en online diensten"/>
                <w:listItem w:displayText="Eenvoudige content aanmaken" w:value="Eenvoudige content aanmaken"/>
                <w:listItem w:displayText="Teksten verwerken" w:value="Teksten verwerken"/>
                <w:listItem w:displayText="Cijfergegevens verwerken" w:value="Cijfergegevens verwerken"/>
                <w:listItem w:displayText="Content integreren" w:value="Content integreren"/>
                <w:listItem w:displayText="Gegevens beheren" w:value="Gegevens beheren"/>
                <w:listItem w:displayText="Functies automatiseren" w:value="Functies automatiseren"/>
                <w:listItem w:displayText="Bestanden online en offline organiseren en beheren" w:value="Bestanden online en offline organiseren en beheren"/>
                <w:listItem w:displayText="E-services" w:value="E-services"/>
                <w:listItem w:displayText="Samen content ontwikklelen" w:value="Samen content ontwikklelen"/>
                <w:listItem w:displayText="Content presenteren" w:value="Content presenteren"/>
                <w:listItem w:displayText="E-planning en informatiemanagment" w:value="E-planning en informatiemanagment"/>
                <w:listItem w:displayText="Veilig online en sociale netwerksites" w:value="Veilig online en sociale netwerksites"/>
                <w:listItem w:displayText="Publiceren en communiceren op sociale media" w:value="Publiceren en communiceren op sociale media"/>
                <w:listItem w:displayText="Elektronsiche leeromgeving" w:value="Elektronsiche leeromgeving"/>
                <w:listItem w:displayText="Auteurstool" w:value="Auteurstool"/>
                <w:listItem w:displayText="Een afgeschermde webruimte aanmaken en beheren" w:value="Een afgeschermde webruimte aanmaken en beheren"/>
                <w:listItem w:displayText="Educatieve content ontwikkelen" w:value="Educatieve content ontwikkelen"/>
                <w:listItem w:displayText="Start to create" w:value="Start to create"/>
                <w:listItem w:displayText="Creatief met afb eenv bewerkingen" w:value="Creatief met afb eenv bewerkingen"/>
                <w:listItem w:displayText="Creatief met afb complexe bewerkingen" w:value="Creatief met afb complexe bewerkingen"/>
                <w:listItem w:displayText="Creatief met eenv documenten" w:value="Creatief met eenv documenten"/>
                <w:listItem w:displayText="Creatief met complexe documenten" w:value="Creatief met complexe documenten"/>
                <w:listItem w:displayText="Eenvoudige creatieve tekeningen" w:value="Eenvoudige creatieve tekeningen"/>
                <w:listItem w:displayText="Complexe creatieve tekeningen" w:value="Complexe creatieve tekeningen"/>
                <w:listItem w:displayText="Eenvoudige 3D ontwerpen" w:value="Eenvoudige 3D ontwerpen"/>
                <w:listItem w:displayText="Complexe 3D ontwerpen" w:value="Complexe 3D ontwerpen"/>
                <w:listItem w:displayText="Creatief met beeld en geluid: eenvoudige producties" w:value="Creatief met beeld en geluid: eenvoudige producties"/>
                <w:listItem w:displayText="Creatief met beeld en geluid: complexe producties" w:value="Creatief met beeld en geluid: complexe producties"/>
                <w:listItem w:displayText="Creatief project" w:value="Creatief project"/>
                <w:listItem w:displayText="Een eenvoudig webomgeving aanmaken" w:value="Een eenvoudig webomgeving aanmaken"/>
                <w:listItem w:displayText="Weblay- out en functionaliteiten" w:value="Weblay- out en functionaliteiten"/>
                <w:listItem w:displayText="Content webklaar maken" w:value="Content webklaar maken"/>
                <w:listItem w:displayText="Webpublicaties optimalisren" w:value="Webpublicaties optimalisren"/>
                <w:listItem w:displayText="Scripts aanpassen" w:value="Scripts aanpassen"/>
                <w:listItem w:displayText="Een eenvoudige app bouwen" w:value="Een eenvoudige app bouwen"/>
                <w:listItem w:displayText="App-lay-out en functionaliteiten" w:value="App-lay-out en functionaliteiten"/>
                <w:listItem w:displayText="Content voor apps" w:value="Content voor apps"/>
                <w:listItem w:displayText="Apps optimaliseren" w:value="Apps optimaliseren"/>
                <w:listItem w:displayText="Veiligheid" w:value="Veiligheid"/>
                <w:listItem w:displayText="Installatie en configuratie" w:value="Installatie en configuratie"/>
                <w:listItem w:displayText="Eenvoudige netwerken" w:value="Eenvoudige netwerken"/>
                <w:listItem w:displayText="Complexe netwerken" w:value="Complexe netwerken"/>
                <w:listItem w:displayText="Eenvoudige hard- en software problemen" w:value="Eenvoudige hard- en software problemen"/>
                <w:listItem w:displayText="Complexe hard- en software problemen" w:value="Complexe hard- en software problemen"/>
                <w:listItem w:displayText="Automatisatie" w:value="Automatisatie"/>
                <w:listItem w:displayText="Virtualisatie" w:value="Virtualisatie"/>
                <w:listItem w:displayText="Start to program" w:value="Start to program"/>
                <w:listItem w:displayText="Databank beheer" w:value="Databank beheer"/>
                <w:listItem w:displayText="Specifieke ontwikkelomgeving: eenvoudig functionaliteiten" w:value="Specifieke ontwikkelomgeving: eenvoudig functionaliteiten"/>
                <w:listItem w:displayText="Specifieke ontwikkelomgeving: complexe functionaliteiten" w:value="Specifieke ontwikkelomgeving: complexe functionaliteiten"/>
                <w:listItem w:displayText="Integratie externe functionaliteiten" w:value="Integratie externe functionaliteiten"/>
                <w:listItem w:displayText="Programmeer project" w:value="Programmeer project"/>
                <w:listItem w:displayText="Gegevensbeheer en -beveiliging" w:value="Gegevensbeheer en -beveiliging"/>
              </w:comboBox>
            </w:sdtPr>
            <w:sdtContent>
              <w:p w:rsidR="00003CFD" w:rsidRPr="00BB2C10" w:rsidRDefault="00B33C8C" w:rsidP="00003CFD">
                <w:pPr>
                  <w:rPr>
                    <w:b/>
                  </w:rPr>
                </w:pPr>
                <w:r>
                  <w:t>Cijfergegevens verwerken</w:t>
                </w:r>
              </w:p>
            </w:sdtContent>
          </w:sdt>
        </w:tc>
        <w:tc>
          <w:tcPr>
            <w:tcW w:w="4771" w:type="dxa"/>
            <w:gridSpan w:val="2"/>
          </w:tcPr>
          <w:p w:rsidR="00003CFD" w:rsidRDefault="00003CFD" w:rsidP="00003CFD">
            <w:r w:rsidRPr="00BB2C10">
              <w:rPr>
                <w:b/>
              </w:rPr>
              <w:t>Vermoedelijke aantal lestijden</w:t>
            </w:r>
            <w:r>
              <w:rPr>
                <w:b/>
              </w:rPr>
              <w:t xml:space="preserve"> van de </w:t>
            </w:r>
            <w:proofErr w:type="spellStart"/>
            <w:r>
              <w:rPr>
                <w:b/>
              </w:rPr>
              <w:t>ICT-taak</w:t>
            </w:r>
            <w:proofErr w:type="spellEnd"/>
            <w:r>
              <w:t>:</w:t>
            </w:r>
          </w:p>
          <w:p w:rsidR="00003CFD" w:rsidRPr="00BB2C10" w:rsidRDefault="0017370B" w:rsidP="00003CFD">
            <w:pPr>
              <w:rPr>
                <w:b/>
              </w:rPr>
            </w:pPr>
            <w:r>
              <w:t>3</w:t>
            </w:r>
            <w:r w:rsidR="00003CFD">
              <w:t xml:space="preserve"> lestijd(en)</w:t>
            </w:r>
          </w:p>
        </w:tc>
        <w:tc>
          <w:tcPr>
            <w:tcW w:w="4771" w:type="dxa"/>
          </w:tcPr>
          <w:p w:rsidR="00003CFD" w:rsidRDefault="00003CFD" w:rsidP="00003CFD">
            <w:r w:rsidRPr="00BB2C10">
              <w:rPr>
                <w:b/>
              </w:rPr>
              <w:t>Auteur(s)</w:t>
            </w:r>
            <w:r>
              <w:rPr>
                <w:b/>
              </w:rPr>
              <w:t xml:space="preserve"> &amp; CVO</w:t>
            </w:r>
            <w:r>
              <w:t>:</w:t>
            </w:r>
          </w:p>
          <w:sdt>
            <w:sdtPr>
              <w:alias w:val="mail-adres van de auteur(s)"/>
              <w:tag w:val="mail-adres van de auteur(s)"/>
              <w:id w:val="-2040733580"/>
              <w:placeholder>
                <w:docPart w:val="3E63419BFFA94C02B89E5BE51892B8ED"/>
              </w:placeholder>
              <w:text/>
            </w:sdtPr>
            <w:sdtContent>
              <w:p w:rsidR="00003CFD" w:rsidRPr="00BB2C10" w:rsidRDefault="0017370B" w:rsidP="0017370B">
                <w:pPr>
                  <w:rPr>
                    <w:b/>
                  </w:rPr>
                </w:pPr>
                <w:r>
                  <w:t>geert.linthoudt@pcvodenderenschelde.be</w:t>
                </w:r>
              </w:p>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BB2C10">
            <w:r w:rsidRPr="00BB2C10">
              <w:rPr>
                <w:b/>
              </w:rPr>
              <w:t xml:space="preserve">Titel van de </w:t>
            </w:r>
            <w:proofErr w:type="spellStart"/>
            <w:r w:rsidRPr="00BB2C10">
              <w:rPr>
                <w:b/>
              </w:rPr>
              <w:t>ICT-taak</w:t>
            </w:r>
            <w:proofErr w:type="spellEnd"/>
            <w:r>
              <w:t>:</w:t>
            </w:r>
          </w:p>
          <w:sdt>
            <w:sdtPr>
              <w:alias w:val="Titel ICT-taak"/>
              <w:tag w:val="Titel ICT-taak"/>
              <w:id w:val="-1344165903"/>
              <w:placeholder>
                <w:docPart w:val="BB0BCA0747904B8EBC158A8F1CC58073"/>
              </w:placeholder>
            </w:sdtPr>
            <w:sdtContent>
              <w:sdt>
                <w:sdtPr>
                  <w:alias w:val="Titel ICT-taak"/>
                  <w:tag w:val="Titel ICT-taak"/>
                  <w:id w:val="649908997"/>
                  <w:placeholder>
                    <w:docPart w:val="AE5A2627826D49F58E4A286E4C00F0E1"/>
                  </w:placeholder>
                </w:sdtPr>
                <w:sdtContent>
                  <w:p w:rsidR="00BB2C10" w:rsidRPr="00BB2C10" w:rsidRDefault="003C1606" w:rsidP="003C1606">
                    <w:r>
                      <w:t>Gedetailleerd gezinsbudget per maand</w:t>
                    </w:r>
                    <w:r w:rsidR="006C5DA4">
                      <w:t>.</w:t>
                    </w:r>
                  </w:p>
                </w:sdtContent>
              </w:sdt>
            </w:sdtContent>
          </w:sdt>
        </w:tc>
      </w:tr>
      <w:tr w:rsidR="00BB2C10" w:rsidRPr="00BB2C10" w:rsidTr="00BB2C10">
        <w:trPr>
          <w:cantSplit/>
          <w:trHeight w:val="1134"/>
        </w:trPr>
        <w:tc>
          <w:tcPr>
            <w:tcW w:w="851" w:type="dxa"/>
            <w:vMerge/>
            <w:shd w:val="clear" w:color="auto" w:fill="auto"/>
            <w:textDirection w:val="btLr"/>
            <w:vAlign w:val="center"/>
          </w:tcPr>
          <w:p w:rsidR="00BB2C10" w:rsidRPr="00BB2C10" w:rsidRDefault="00BB2C10" w:rsidP="00526117">
            <w:pPr>
              <w:spacing w:before="0" w:after="0"/>
              <w:ind w:left="113" w:right="113"/>
              <w:jc w:val="center"/>
              <w:rPr>
                <w:b/>
              </w:rPr>
            </w:pPr>
          </w:p>
        </w:tc>
        <w:tc>
          <w:tcPr>
            <w:tcW w:w="14312" w:type="dxa"/>
            <w:gridSpan w:val="4"/>
          </w:tcPr>
          <w:p w:rsidR="00BB2C10" w:rsidRDefault="008D64A0">
            <w:r w:rsidRPr="008D64A0">
              <w:rPr>
                <w:b/>
              </w:rPr>
              <w:t xml:space="preserve">In te oefenen basiscompetenties van deze </w:t>
            </w:r>
            <w:proofErr w:type="spellStart"/>
            <w:r w:rsidRPr="008D64A0">
              <w:rPr>
                <w:b/>
              </w:rPr>
              <w:t>ICT-taak</w:t>
            </w:r>
            <w:proofErr w:type="spellEnd"/>
            <w:r w:rsidRPr="008D64A0">
              <w:rPr>
                <w:b/>
              </w:rPr>
              <w:t xml:space="preserve"> (schrap de </w:t>
            </w:r>
            <w:proofErr w:type="spellStart"/>
            <w:r w:rsidRPr="008D64A0">
              <w:rPr>
                <w:b/>
              </w:rPr>
              <w:t>BC's</w:t>
            </w:r>
            <w:proofErr w:type="spellEnd"/>
            <w:r w:rsidRPr="008D64A0">
              <w:rPr>
                <w:b/>
              </w:rPr>
              <w:t xml:space="preserve"> die niet in de authentieke taak zitten):</w:t>
            </w:r>
            <w:bookmarkStart w:id="0" w:name="_GoBack"/>
            <w:bookmarkEnd w:id="0"/>
          </w:p>
          <w:p w:rsidR="00B33C8C" w:rsidRPr="0017370B" w:rsidRDefault="00B33C8C" w:rsidP="00B33C8C">
            <w:pPr>
              <w:pStyle w:val="opsommingICT-taak"/>
              <w:rPr>
                <w:strike/>
              </w:rPr>
            </w:pPr>
            <w:r w:rsidRPr="0017370B">
              <w:rPr>
                <w:strike/>
              </w:rPr>
              <w:t>IC BC013 - * gaat bewust en kritisch om met digitale media en ICT</w:t>
            </w:r>
          </w:p>
          <w:p w:rsidR="00B33C8C" w:rsidRPr="003C1606" w:rsidRDefault="00B33C8C" w:rsidP="00B33C8C">
            <w:pPr>
              <w:pStyle w:val="opsommingICT-taak"/>
              <w:rPr>
                <w:strike/>
              </w:rPr>
            </w:pPr>
            <w:r w:rsidRPr="003C1606">
              <w:rPr>
                <w:strike/>
              </w:rPr>
              <w:t>IC BC017 - kan ICT veilig en duurzaam gebruiken</w:t>
            </w:r>
          </w:p>
          <w:p w:rsidR="00B33C8C" w:rsidRPr="0017370B" w:rsidRDefault="00B33C8C" w:rsidP="00B33C8C">
            <w:pPr>
              <w:pStyle w:val="opsommingICT-taak"/>
              <w:rPr>
                <w:highlight w:val="yellow"/>
              </w:rPr>
            </w:pPr>
            <w:r w:rsidRPr="0017370B">
              <w:rPr>
                <w:highlight w:val="yellow"/>
              </w:rPr>
              <w:t>IC BC023 - kan ICT aanwenden om problemen op te lossen</w:t>
            </w:r>
          </w:p>
          <w:p w:rsidR="00B33C8C" w:rsidRPr="0017370B" w:rsidRDefault="00B33C8C" w:rsidP="00B33C8C">
            <w:pPr>
              <w:pStyle w:val="opsommingICT-taak"/>
              <w:rPr>
                <w:strike/>
              </w:rPr>
            </w:pPr>
            <w:r w:rsidRPr="0017370B">
              <w:rPr>
                <w:strike/>
              </w:rPr>
              <w:t>IC BC024 - * kan zijn eigen deskundigheid inzake ICT opbouwen</w:t>
            </w:r>
          </w:p>
          <w:p w:rsidR="00B33C8C" w:rsidRPr="0017370B" w:rsidRDefault="00B33C8C" w:rsidP="00B33C8C">
            <w:pPr>
              <w:pStyle w:val="opsommingICT-taak"/>
              <w:rPr>
                <w:strike/>
              </w:rPr>
            </w:pPr>
            <w:r w:rsidRPr="0017370B">
              <w:rPr>
                <w:strike/>
              </w:rPr>
              <w:t>IC BC123 - kent de mogelijkheden en beperkingen van diverse toepassingen en applicaties om numerieke content te creëren</w:t>
            </w:r>
          </w:p>
          <w:p w:rsidR="00B33C8C" w:rsidRPr="00B50222" w:rsidRDefault="00B33C8C" w:rsidP="00B33C8C">
            <w:pPr>
              <w:pStyle w:val="opsommingICT-taak"/>
              <w:rPr>
                <w:highlight w:val="yellow"/>
              </w:rPr>
            </w:pPr>
            <w:r w:rsidRPr="00B50222">
              <w:rPr>
                <w:highlight w:val="yellow"/>
              </w:rPr>
              <w:t>IC BC126 - kan in verschillende bestandsformaten digitale numerieke content creëren</w:t>
            </w:r>
          </w:p>
          <w:p w:rsidR="00B33C8C" w:rsidRPr="0017370B" w:rsidRDefault="00B33C8C" w:rsidP="00B33C8C">
            <w:pPr>
              <w:pStyle w:val="opsommingICT-taak"/>
              <w:rPr>
                <w:highlight w:val="yellow"/>
              </w:rPr>
            </w:pPr>
            <w:r w:rsidRPr="0017370B">
              <w:rPr>
                <w:highlight w:val="yellow"/>
              </w:rPr>
              <w:t>IC BC128 - kan geavanceerde functionaliteiten van applicaties om numerieke content te creëren, toepassen</w:t>
            </w:r>
          </w:p>
          <w:p w:rsidR="00B33C8C" w:rsidRPr="0017370B" w:rsidRDefault="00B33C8C" w:rsidP="00B33C8C">
            <w:pPr>
              <w:pStyle w:val="opsommingICT-taak"/>
              <w:rPr>
                <w:highlight w:val="yellow"/>
              </w:rPr>
            </w:pPr>
            <w:r w:rsidRPr="0017370B">
              <w:rPr>
                <w:highlight w:val="yellow"/>
              </w:rPr>
              <w:t>IC BC133 - kan numerieke content bewerken</w:t>
            </w:r>
          </w:p>
          <w:p w:rsidR="00B33C8C" w:rsidRPr="0017370B" w:rsidRDefault="00B33C8C" w:rsidP="00B33C8C">
            <w:pPr>
              <w:pStyle w:val="opsommingICT-taak"/>
              <w:rPr>
                <w:highlight w:val="yellow"/>
              </w:rPr>
            </w:pPr>
            <w:r w:rsidRPr="0017370B">
              <w:rPr>
                <w:highlight w:val="yellow"/>
              </w:rPr>
              <w:t>IC BC134 - kan numerieke content opmaken</w:t>
            </w:r>
          </w:p>
          <w:p w:rsidR="00B33C8C" w:rsidRPr="0017370B" w:rsidRDefault="00B33C8C" w:rsidP="00B33C8C">
            <w:pPr>
              <w:pStyle w:val="opsommingICT-taak"/>
              <w:rPr>
                <w:strike/>
              </w:rPr>
            </w:pPr>
            <w:r w:rsidRPr="0017370B">
              <w:rPr>
                <w:strike/>
              </w:rPr>
              <w:t>IC BC286 - kan de basisinstellingen van applicaties om numerieke content te creëren, wijzigen</w:t>
            </w:r>
          </w:p>
          <w:p w:rsidR="00BB2C10" w:rsidRPr="00BB2C10" w:rsidRDefault="00B33C8C" w:rsidP="00B33C8C">
            <w:pPr>
              <w:pStyle w:val="opsommingICT-taak"/>
            </w:pPr>
            <w:r w:rsidRPr="0017370B">
              <w:rPr>
                <w:strike/>
              </w:rPr>
              <w:t xml:space="preserve">IC BC288 - kan </w:t>
            </w:r>
            <w:proofErr w:type="spellStart"/>
            <w:r w:rsidRPr="0017370B">
              <w:rPr>
                <w:strike/>
              </w:rPr>
              <w:t>ICT-problemen</w:t>
            </w:r>
            <w:proofErr w:type="spellEnd"/>
            <w:r w:rsidRPr="0017370B">
              <w:rPr>
                <w:strike/>
              </w:rPr>
              <w:t xml:space="preserve"> oplossen</w:t>
            </w:r>
          </w:p>
        </w:tc>
      </w:tr>
      <w:tr w:rsidR="00BB2C10" w:rsidRPr="00BB2C10" w:rsidTr="00BB2C10">
        <w:trPr>
          <w:cantSplit/>
          <w:trHeight w:val="1134"/>
        </w:trPr>
        <w:tc>
          <w:tcPr>
            <w:tcW w:w="851" w:type="dxa"/>
            <w:shd w:val="clear" w:color="auto" w:fill="E2EFD9" w:themeFill="accent6" w:themeFillTint="33"/>
            <w:textDirection w:val="btLr"/>
            <w:vAlign w:val="center"/>
          </w:tcPr>
          <w:p w:rsidR="00BB2C10" w:rsidRPr="00BB2C10" w:rsidRDefault="00301D2B" w:rsidP="00526117">
            <w:pPr>
              <w:spacing w:before="0" w:after="0"/>
              <w:ind w:left="113" w:right="113"/>
              <w:jc w:val="center"/>
              <w:rPr>
                <w:b/>
              </w:rPr>
            </w:pPr>
            <w:r>
              <w:rPr>
                <w:b/>
              </w:rPr>
              <w:lastRenderedPageBreak/>
              <w:t>Omschrijving</w:t>
            </w:r>
          </w:p>
        </w:tc>
        <w:tc>
          <w:tcPr>
            <w:tcW w:w="14312" w:type="dxa"/>
            <w:gridSpan w:val="4"/>
          </w:tcPr>
          <w:p w:rsidR="00BB2C10" w:rsidRDefault="0018252E">
            <w:r>
              <w:rPr>
                <w:b/>
              </w:rPr>
              <w:t>Concrete case of probleemstelling</w:t>
            </w:r>
            <w:r w:rsidR="00BB2C10">
              <w:t>:</w:t>
            </w:r>
          </w:p>
          <w:sdt>
            <w:sdtPr>
              <w:alias w:val="Vertrekpunt"/>
              <w:tag w:val="Vertrekpunt"/>
              <w:id w:val="-1175254300"/>
              <w:placeholder>
                <w:docPart w:val="DefaultPlaceholder_-1854013440"/>
              </w:placeholder>
              <w:text w:multiLine="1"/>
            </w:sdtPr>
            <w:sdtContent>
              <w:p w:rsidR="00BF48B4" w:rsidRPr="00596050" w:rsidRDefault="003C1606" w:rsidP="00BF48B4">
                <w:r>
                  <w:t>U wilt heel gedetailleerd uw gezinsbudget per maand bijhouden</w:t>
                </w:r>
                <w:r w:rsidR="006C5DA4">
                  <w:t>.</w:t>
                </w:r>
              </w:p>
            </w:sdtContent>
          </w:sdt>
          <w:p w:rsidR="00BF48B4" w:rsidRPr="00596050" w:rsidRDefault="00BF48B4" w:rsidP="00BF48B4">
            <w:pPr>
              <w:rPr>
                <w:b/>
              </w:rPr>
            </w:pPr>
            <w:r w:rsidRPr="00596050">
              <w:rPr>
                <w:b/>
              </w:rPr>
              <w:t>Inleiding</w:t>
            </w:r>
          </w:p>
          <w:sdt>
            <w:sdtPr>
              <w:alias w:val="Inleiding"/>
              <w:tag w:val="Inleiding"/>
              <w:id w:val="463849181"/>
              <w:placeholder>
                <w:docPart w:val="DefaultPlaceholder_-1854013440"/>
              </w:placeholder>
              <w:text/>
            </w:sdtPr>
            <w:sdtContent>
              <w:p w:rsidR="00BB2C10" w:rsidRDefault="003C1606" w:rsidP="003C1606">
                <w:r>
                  <w:t>Tijdens de module “Eenvoudige content aanmaken” heeft de cursist misschien reeds de taak “Uw gezinsbudget bijhouden.” uitgevoerd. Deze taak is een meer gedetailleerde uitwerking. Deze taak maakt veelvuldig gebruik van voorwaardelijke opmaak. De cursist dient hiermee dus reeds vertrouwd te zijn.</w:t>
                </w:r>
              </w:p>
            </w:sdtContent>
          </w:sdt>
        </w:tc>
      </w:tr>
      <w:tr w:rsidR="00BB2C10" w:rsidRPr="00BB2C10" w:rsidTr="00BB2C10">
        <w:trPr>
          <w:cantSplit/>
          <w:trHeight w:val="1134"/>
        </w:trPr>
        <w:tc>
          <w:tcPr>
            <w:tcW w:w="851" w:type="dxa"/>
            <w:shd w:val="clear" w:color="auto" w:fill="C5E0B3" w:themeFill="accent6" w:themeFillTint="66"/>
            <w:textDirection w:val="btLr"/>
            <w:vAlign w:val="center"/>
          </w:tcPr>
          <w:p w:rsidR="00BB2C10" w:rsidRPr="00BB2C10" w:rsidRDefault="00301D2B" w:rsidP="00526117">
            <w:pPr>
              <w:spacing w:before="0" w:after="0"/>
              <w:ind w:left="113" w:right="113"/>
              <w:jc w:val="center"/>
              <w:rPr>
                <w:b/>
              </w:rPr>
            </w:pPr>
            <w:r>
              <w:rPr>
                <w:b/>
              </w:rPr>
              <w:lastRenderedPageBreak/>
              <w:t>Lesverloop/stappenplan</w:t>
            </w:r>
          </w:p>
        </w:tc>
        <w:tc>
          <w:tcPr>
            <w:tcW w:w="14312" w:type="dxa"/>
            <w:gridSpan w:val="4"/>
          </w:tcPr>
          <w:p w:rsidR="00BB2C10" w:rsidRDefault="00BB2C10">
            <w:r w:rsidRPr="00BB2C10">
              <w:rPr>
                <w:b/>
              </w:rPr>
              <w:t xml:space="preserve">De effectieve </w:t>
            </w:r>
            <w:proofErr w:type="spellStart"/>
            <w:r w:rsidRPr="00BB2C10">
              <w:rPr>
                <w:b/>
              </w:rPr>
              <w:t>ICT-taak</w:t>
            </w:r>
            <w:proofErr w:type="spellEnd"/>
            <w:r>
              <w:t>:</w:t>
            </w:r>
          </w:p>
          <w:p w:rsidR="00BB2C10" w:rsidRDefault="006C5DA4" w:rsidP="006C5DA4">
            <w:r>
              <w:t xml:space="preserve">Ontwerp een </w:t>
            </w:r>
            <w:r w:rsidR="003C1606">
              <w:t>gedetailleerd gezinsbudget</w:t>
            </w:r>
            <w:r>
              <w:t>.</w:t>
            </w:r>
            <w:r w:rsidR="003C1606">
              <w:t xml:space="preserve"> De grafische weergave kan worden verzorgd door conditionele opmaak.</w:t>
            </w:r>
          </w:p>
          <w:p w:rsidR="00B50222" w:rsidRDefault="003C1606" w:rsidP="00B50222">
            <w:pPr>
              <w:jc w:val="center"/>
            </w:pPr>
            <w:r>
              <w:rPr>
                <w:rFonts w:ascii="SegoeUI" w:hAnsi="SegoeUI" w:cs="Arial"/>
                <w:noProof/>
                <w:color w:val="000000"/>
                <w:sz w:val="23"/>
                <w:szCs w:val="23"/>
                <w:lang w:eastAsia="nl-BE"/>
              </w:rPr>
              <w:drawing>
                <wp:inline distT="0" distB="0" distL="0" distR="0">
                  <wp:extent cx="6429375" cy="2819400"/>
                  <wp:effectExtent l="19050" t="0" r="9525" b="0"/>
                  <wp:docPr id="2" name="Afbeelding 1" descr="Gezinsbudget per ma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zinsbudget per maand"/>
                          <pic:cNvPicPr>
                            <a:picLocks noChangeAspect="1" noChangeArrowheads="1"/>
                          </pic:cNvPicPr>
                        </pic:nvPicPr>
                        <pic:blipFill>
                          <a:blip r:embed="rId11" cstate="print"/>
                          <a:srcRect t="1923" b="41154"/>
                          <a:stretch>
                            <a:fillRect/>
                          </a:stretch>
                        </pic:blipFill>
                        <pic:spPr bwMode="auto">
                          <a:xfrm>
                            <a:off x="0" y="0"/>
                            <a:ext cx="6429375" cy="2819400"/>
                          </a:xfrm>
                          <a:prstGeom prst="rect">
                            <a:avLst/>
                          </a:prstGeom>
                          <a:noFill/>
                          <a:ln w="9525">
                            <a:noFill/>
                            <a:miter lim="800000"/>
                            <a:headEnd/>
                            <a:tailEnd/>
                          </a:ln>
                        </pic:spPr>
                      </pic:pic>
                    </a:graphicData>
                  </a:graphic>
                </wp:inline>
              </w:drawing>
            </w:r>
          </w:p>
          <w:p w:rsidR="00BB2C10" w:rsidRDefault="00BB2C10">
            <w:r w:rsidRPr="00BF48B4">
              <w:rPr>
                <w:b/>
              </w:rPr>
              <w:t>Lesverloop/stappenplan</w:t>
            </w:r>
            <w:r>
              <w:t>:</w:t>
            </w:r>
          </w:p>
          <w:tbl>
            <w:tblPr>
              <w:tblStyle w:val="Tabelraster"/>
              <w:tblW w:w="0" w:type="auto"/>
              <w:tblLook w:val="04A0"/>
            </w:tblPr>
            <w:tblGrid>
              <w:gridCol w:w="11651"/>
              <w:gridCol w:w="2435"/>
            </w:tblGrid>
            <w:tr w:rsidR="00E722D2" w:rsidTr="00FD3E86">
              <w:tc>
                <w:tcPr>
                  <w:tcW w:w="11651" w:type="dxa"/>
                  <w:vAlign w:val="center"/>
                </w:tcPr>
                <w:p w:rsidR="00E722D2" w:rsidRPr="0018252E" w:rsidRDefault="00E722D2" w:rsidP="00E722D2">
                  <w:pPr>
                    <w:spacing w:before="120"/>
                    <w:rPr>
                      <w:b/>
                    </w:rPr>
                  </w:pPr>
                  <w:r w:rsidRPr="0018252E">
                    <w:rPr>
                      <w:b/>
                    </w:rPr>
                    <w:t>Opdrachten</w:t>
                  </w:r>
                </w:p>
              </w:tc>
              <w:tc>
                <w:tcPr>
                  <w:tcW w:w="2435" w:type="dxa"/>
                  <w:vAlign w:val="center"/>
                </w:tcPr>
                <w:p w:rsidR="00E722D2" w:rsidRPr="0018252E" w:rsidRDefault="00E722D2" w:rsidP="00E722D2">
                  <w:pPr>
                    <w:spacing w:before="120"/>
                    <w:rPr>
                      <w:b/>
                    </w:rPr>
                  </w:pPr>
                  <w:r w:rsidRPr="0018252E">
                    <w:rPr>
                      <w:b/>
                    </w:rPr>
                    <w:t>BC</w:t>
                  </w:r>
                </w:p>
              </w:tc>
            </w:tr>
            <w:tr w:rsidR="0017370B" w:rsidTr="00FD3E86">
              <w:tc>
                <w:tcPr>
                  <w:tcW w:w="11651" w:type="dxa"/>
                  <w:vAlign w:val="center"/>
                </w:tcPr>
                <w:p w:rsidR="0017370B" w:rsidRPr="00764450" w:rsidRDefault="00B50222" w:rsidP="003C1606">
                  <w:pPr>
                    <w:rPr>
                      <w:lang w:eastAsia="nl-BE"/>
                    </w:rPr>
                  </w:pPr>
                  <w:r>
                    <w:t xml:space="preserve">Bespreek samen met de cursisten de lay-out van een </w:t>
                  </w:r>
                  <w:r w:rsidR="003C1606">
                    <w:t>gedetailleerd gezinsbudget</w:t>
                  </w:r>
                  <w:r>
                    <w:t>. Reik hun wat voorbeelden aan en laat hun de keuze maken.</w:t>
                  </w:r>
                </w:p>
              </w:tc>
              <w:tc>
                <w:tcPr>
                  <w:tcW w:w="2435" w:type="dxa"/>
                  <w:vAlign w:val="center"/>
                </w:tcPr>
                <w:p w:rsidR="0017370B" w:rsidRPr="0017370B" w:rsidRDefault="0017370B" w:rsidP="00E722D2">
                  <w:pPr>
                    <w:spacing w:before="120"/>
                  </w:pPr>
                  <w:r w:rsidRPr="0017370B">
                    <w:t>IC BC023</w:t>
                  </w:r>
                </w:p>
              </w:tc>
            </w:tr>
            <w:tr w:rsidR="0017370B" w:rsidRPr="00CD5012" w:rsidTr="00FD3E86">
              <w:tc>
                <w:tcPr>
                  <w:tcW w:w="11651" w:type="dxa"/>
                  <w:vAlign w:val="center"/>
                </w:tcPr>
                <w:p w:rsidR="0017370B" w:rsidRDefault="003C1606" w:rsidP="00B50222">
                  <w:pPr>
                    <w:rPr>
                      <w:lang w:eastAsia="nl-BE"/>
                    </w:rPr>
                  </w:pPr>
                  <w:r>
                    <w:rPr>
                      <w:lang w:eastAsia="nl-BE"/>
                    </w:rPr>
                    <w:t>Ontwerp het gedetailleerde gezinsbudget.</w:t>
                  </w:r>
                  <w:r w:rsidR="00B50222">
                    <w:rPr>
                      <w:lang w:eastAsia="nl-BE"/>
                    </w:rPr>
                    <w:t xml:space="preserve"> </w:t>
                  </w:r>
                </w:p>
              </w:tc>
              <w:tc>
                <w:tcPr>
                  <w:tcW w:w="2435" w:type="dxa"/>
                  <w:vAlign w:val="center"/>
                </w:tcPr>
                <w:p w:rsidR="0017370B" w:rsidRPr="00CD5012" w:rsidRDefault="0017370B" w:rsidP="00E722D2">
                  <w:pPr>
                    <w:spacing w:before="120"/>
                    <w:rPr>
                      <w:lang w:val="en-US"/>
                    </w:rPr>
                  </w:pPr>
                  <w:r w:rsidRPr="00CD5012">
                    <w:rPr>
                      <w:lang w:val="en-US"/>
                    </w:rPr>
                    <w:t>IC BC128</w:t>
                  </w:r>
                </w:p>
                <w:p w:rsidR="0017370B" w:rsidRPr="00CD5012" w:rsidRDefault="0017370B" w:rsidP="00E722D2">
                  <w:pPr>
                    <w:spacing w:before="120"/>
                    <w:rPr>
                      <w:lang w:val="en-US"/>
                    </w:rPr>
                  </w:pPr>
                  <w:r w:rsidRPr="00CD5012">
                    <w:rPr>
                      <w:lang w:val="en-US"/>
                    </w:rPr>
                    <w:t>IC BC133</w:t>
                  </w:r>
                </w:p>
                <w:p w:rsidR="0017370B" w:rsidRPr="00CD5012" w:rsidRDefault="0017370B" w:rsidP="00E722D2">
                  <w:pPr>
                    <w:spacing w:before="120"/>
                    <w:rPr>
                      <w:lang w:val="en-US"/>
                    </w:rPr>
                  </w:pPr>
                  <w:r w:rsidRPr="00CD5012">
                    <w:rPr>
                      <w:lang w:val="en-US"/>
                    </w:rPr>
                    <w:t>IC BC134</w:t>
                  </w:r>
                </w:p>
              </w:tc>
            </w:tr>
            <w:tr w:rsidR="00B50222" w:rsidTr="00FD3E86">
              <w:tc>
                <w:tcPr>
                  <w:tcW w:w="11651" w:type="dxa"/>
                  <w:vAlign w:val="center"/>
                </w:tcPr>
                <w:p w:rsidR="00B50222" w:rsidRDefault="00B50222" w:rsidP="00B50222">
                  <w:pPr>
                    <w:rPr>
                      <w:lang w:eastAsia="nl-BE"/>
                    </w:rPr>
                  </w:pPr>
                  <w:r>
                    <w:rPr>
                      <w:lang w:eastAsia="nl-BE"/>
                    </w:rPr>
                    <w:t>Bewaar de factuur als een sjabloon voor hergebruik.</w:t>
                  </w:r>
                </w:p>
              </w:tc>
              <w:tc>
                <w:tcPr>
                  <w:tcW w:w="2435" w:type="dxa"/>
                  <w:vAlign w:val="center"/>
                </w:tcPr>
                <w:p w:rsidR="00B50222" w:rsidRPr="0017370B" w:rsidRDefault="00B50222" w:rsidP="00E722D2">
                  <w:pPr>
                    <w:spacing w:before="120"/>
                  </w:pPr>
                  <w:r w:rsidRPr="0017370B">
                    <w:t>IC BC</w:t>
                  </w:r>
                  <w:r>
                    <w:t>126</w:t>
                  </w:r>
                </w:p>
              </w:tc>
            </w:tr>
          </w:tbl>
          <w:p w:rsidR="00BB2C10" w:rsidRDefault="00BB2C10" w:rsidP="00E722D2">
            <w:pPr>
              <w:spacing w:before="120" w:after="360"/>
            </w:pPr>
          </w:p>
          <w:p w:rsidR="00E722D2" w:rsidRDefault="00E722D2" w:rsidP="0023186D"/>
        </w:tc>
      </w:tr>
      <w:tr w:rsidR="00BB2C10" w:rsidRPr="00BB2C10" w:rsidTr="00BB2C10">
        <w:trPr>
          <w:cantSplit/>
          <w:trHeight w:val="1134"/>
        </w:trPr>
        <w:tc>
          <w:tcPr>
            <w:tcW w:w="851" w:type="dxa"/>
            <w:shd w:val="clear" w:color="auto" w:fill="A8D08D" w:themeFill="accent6" w:themeFillTint="99"/>
            <w:textDirection w:val="btLr"/>
            <w:vAlign w:val="center"/>
          </w:tcPr>
          <w:p w:rsidR="00BB2C10" w:rsidRPr="00BB2C10" w:rsidRDefault="00301D2B" w:rsidP="00526117">
            <w:pPr>
              <w:spacing w:before="0" w:after="0"/>
              <w:ind w:left="113" w:right="113"/>
              <w:jc w:val="center"/>
              <w:rPr>
                <w:b/>
              </w:rPr>
            </w:pPr>
            <w:r>
              <w:rPr>
                <w:b/>
              </w:rPr>
              <w:lastRenderedPageBreak/>
              <w:t>Bronnen</w:t>
            </w:r>
          </w:p>
        </w:tc>
        <w:tc>
          <w:tcPr>
            <w:tcW w:w="14312" w:type="dxa"/>
            <w:gridSpan w:val="4"/>
          </w:tcPr>
          <w:p w:rsidR="00BB2C10" w:rsidRDefault="00BB2C10">
            <w:r w:rsidRPr="00BB2C10">
              <w:rPr>
                <w:b/>
              </w:rPr>
              <w:t>Bronnen</w:t>
            </w:r>
            <w:r>
              <w:t>:</w:t>
            </w:r>
          </w:p>
          <w:p w:rsidR="00535F99" w:rsidRDefault="00D46D91" w:rsidP="00560EA5">
            <w:pPr>
              <w:rPr>
                <w:rFonts w:eastAsia="Times New Roman" w:cs="Times New Roman"/>
                <w:snapToGrid w:val="0"/>
                <w:color w:val="000000"/>
                <w:szCs w:val="20"/>
                <w:lang w:val="nl-NL" w:eastAsia="nl-NL"/>
              </w:rPr>
            </w:pPr>
            <w:hyperlink r:id="rId12" w:history="1">
              <w:r w:rsidR="003C1606" w:rsidRPr="00334EF9">
                <w:rPr>
                  <w:rStyle w:val="Hyperlink"/>
                  <w:rFonts w:eastAsia="Times New Roman" w:cs="Times New Roman"/>
                  <w:snapToGrid w:val="0"/>
                  <w:szCs w:val="20"/>
                  <w:lang w:val="nl-NL" w:eastAsia="nl-NL"/>
                </w:rPr>
                <w:t>https://templates.office.com/nl-be/Gezinsbudget-per-maand-TM10188408</w:t>
              </w:r>
            </w:hyperlink>
            <w:r w:rsidR="003C1606">
              <w:rPr>
                <w:rFonts w:eastAsia="Times New Roman" w:cs="Times New Roman"/>
                <w:snapToGrid w:val="0"/>
                <w:color w:val="000000"/>
                <w:szCs w:val="20"/>
                <w:lang w:val="nl-NL" w:eastAsia="nl-NL"/>
              </w:rPr>
              <w:t xml:space="preserve"> </w:t>
            </w:r>
          </w:p>
          <w:p w:rsidR="003C1606" w:rsidRDefault="00CD5012" w:rsidP="00560EA5">
            <w:pPr>
              <w:rPr>
                <w:rFonts w:eastAsia="Times New Roman" w:cs="Times New Roman"/>
                <w:snapToGrid w:val="0"/>
                <w:color w:val="000000"/>
                <w:szCs w:val="20"/>
                <w:lang w:val="nl-NL" w:eastAsia="nl-NL"/>
              </w:rPr>
            </w:pPr>
            <w:r>
              <w:rPr>
                <w:rFonts w:eastAsia="Times New Roman" w:cs="Times New Roman"/>
                <w:snapToGrid w:val="0"/>
                <w:color w:val="000000"/>
                <w:szCs w:val="20"/>
                <w:lang w:val="nl-NL" w:eastAsia="nl-NL"/>
              </w:rPr>
              <w:t>Handleiding</w:t>
            </w:r>
            <w:r w:rsidR="00590EA4">
              <w:rPr>
                <w:rFonts w:eastAsia="Times New Roman" w:cs="Times New Roman"/>
                <w:snapToGrid w:val="0"/>
                <w:color w:val="000000"/>
                <w:szCs w:val="20"/>
                <w:lang w:val="nl-NL" w:eastAsia="nl-NL"/>
              </w:rPr>
              <w:t xml:space="preserve"> V</w:t>
            </w:r>
            <w:r w:rsidR="003C1606">
              <w:rPr>
                <w:rFonts w:eastAsia="Times New Roman" w:cs="Times New Roman"/>
                <w:snapToGrid w:val="0"/>
                <w:color w:val="000000"/>
                <w:szCs w:val="20"/>
                <w:lang w:val="nl-NL" w:eastAsia="nl-NL"/>
              </w:rPr>
              <w:t xml:space="preserve">oorwaardelijke opmaak: </w:t>
            </w:r>
            <w:hyperlink r:id="rId13" w:history="1">
              <w:r w:rsidR="003C1606" w:rsidRPr="00334EF9">
                <w:rPr>
                  <w:rStyle w:val="Hyperlink"/>
                  <w:rFonts w:eastAsia="Times New Roman" w:cs="Times New Roman"/>
                  <w:snapToGrid w:val="0"/>
                  <w:szCs w:val="20"/>
                  <w:lang w:val="nl-NL" w:eastAsia="nl-NL"/>
                </w:rPr>
                <w:t>https://ictopleidingen.azurewebsites.net/microsoft-excel-voorwaardelijke-opmaak/</w:t>
              </w:r>
            </w:hyperlink>
            <w:r w:rsidR="003C1606">
              <w:rPr>
                <w:rFonts w:eastAsia="Times New Roman" w:cs="Times New Roman"/>
                <w:snapToGrid w:val="0"/>
                <w:color w:val="000000"/>
                <w:szCs w:val="20"/>
                <w:lang w:val="nl-NL" w:eastAsia="nl-NL"/>
              </w:rPr>
              <w:t xml:space="preserve"> </w:t>
            </w:r>
          </w:p>
          <w:p w:rsidR="00590EA4" w:rsidRDefault="00CD5012" w:rsidP="00560EA5">
            <w:pPr>
              <w:rPr>
                <w:lang w:eastAsia="nl-BE"/>
              </w:rPr>
            </w:pPr>
            <w:r>
              <w:rPr>
                <w:rFonts w:eastAsia="Times New Roman" w:cs="Times New Roman"/>
                <w:snapToGrid w:val="0"/>
                <w:color w:val="000000"/>
                <w:szCs w:val="20"/>
                <w:lang w:val="nl-NL" w:eastAsia="nl-NL"/>
              </w:rPr>
              <w:t>Handleiding</w:t>
            </w:r>
            <w:r w:rsidR="00590EA4">
              <w:rPr>
                <w:rFonts w:eastAsia="Times New Roman" w:cs="Times New Roman"/>
                <w:snapToGrid w:val="0"/>
                <w:color w:val="000000"/>
                <w:szCs w:val="20"/>
                <w:lang w:val="nl-NL" w:eastAsia="nl-NL"/>
              </w:rPr>
              <w:t xml:space="preserve"> Tabellen:</w:t>
            </w:r>
            <w:r w:rsidR="00590EA4">
              <w:t xml:space="preserve"> </w:t>
            </w:r>
            <w:hyperlink r:id="rId14" w:history="1">
              <w:r w:rsidR="00590EA4" w:rsidRPr="00334EF9">
                <w:rPr>
                  <w:rStyle w:val="Hyperlink"/>
                  <w:rFonts w:eastAsia="Times New Roman" w:cs="Times New Roman"/>
                  <w:snapToGrid w:val="0"/>
                  <w:szCs w:val="20"/>
                  <w:lang w:val="nl-NL" w:eastAsia="nl-NL"/>
                </w:rPr>
                <w:t>https://ictopleidingen.azurewebsites.net/microsoft-excel-tabellen/</w:t>
              </w:r>
            </w:hyperlink>
            <w:r w:rsidR="00590EA4">
              <w:rPr>
                <w:rFonts w:eastAsia="Times New Roman" w:cs="Times New Roman"/>
                <w:snapToGrid w:val="0"/>
                <w:color w:val="000000"/>
                <w:szCs w:val="20"/>
                <w:lang w:val="nl-NL" w:eastAsia="nl-NL"/>
              </w:rPr>
              <w:t xml:space="preserve"> </w:t>
            </w:r>
          </w:p>
        </w:tc>
      </w:tr>
      <w:tr w:rsidR="00BB2C10" w:rsidRPr="00BB2C10" w:rsidTr="005B58ED">
        <w:trPr>
          <w:cantSplit/>
          <w:trHeight w:val="2251"/>
        </w:trPr>
        <w:tc>
          <w:tcPr>
            <w:tcW w:w="851" w:type="dxa"/>
            <w:shd w:val="clear" w:color="auto" w:fill="385623" w:themeFill="accent6" w:themeFillShade="80"/>
            <w:textDirection w:val="btLr"/>
            <w:vAlign w:val="center"/>
          </w:tcPr>
          <w:p w:rsidR="00BB2C10" w:rsidRPr="00BB2C10" w:rsidRDefault="00301D2B" w:rsidP="00526117">
            <w:pPr>
              <w:spacing w:before="0" w:after="0"/>
              <w:ind w:left="113" w:right="113"/>
              <w:jc w:val="center"/>
              <w:rPr>
                <w:b/>
              </w:rPr>
            </w:pPr>
            <w:r>
              <w:rPr>
                <w:b/>
              </w:rPr>
              <w:t>Richtlijnen</w:t>
            </w:r>
          </w:p>
        </w:tc>
        <w:tc>
          <w:tcPr>
            <w:tcW w:w="14312" w:type="dxa"/>
            <w:gridSpan w:val="4"/>
          </w:tcPr>
          <w:p w:rsidR="00BB2C10" w:rsidRPr="00BB2C10" w:rsidRDefault="00BB2C10">
            <w:pPr>
              <w:rPr>
                <w:b/>
              </w:rPr>
            </w:pPr>
            <w:r w:rsidRPr="00BB2C10">
              <w:rPr>
                <w:b/>
              </w:rPr>
              <w:t>Extra leerkracht informatie</w:t>
            </w:r>
          </w:p>
          <w:p w:rsidR="00BB2C10" w:rsidRDefault="00BB2C10"/>
        </w:tc>
      </w:tr>
    </w:tbl>
    <w:p w:rsidR="0048278B" w:rsidRDefault="0048278B"/>
    <w:sectPr w:rsidR="0048278B" w:rsidSect="00BB2C10">
      <w:pgSz w:w="16838" w:h="11906" w:orient="landscape"/>
      <w:pgMar w:top="567" w:right="567" w:bottom="567"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7CA" w:rsidRDefault="00CE17CA" w:rsidP="00EF3648">
      <w:pPr>
        <w:spacing w:before="0" w:after="0" w:line="240" w:lineRule="auto"/>
      </w:pPr>
      <w:r>
        <w:separator/>
      </w:r>
    </w:p>
  </w:endnote>
  <w:endnote w:type="continuationSeparator" w:id="0">
    <w:p w:rsidR="00CE17CA" w:rsidRDefault="00CE17CA" w:rsidP="00EF3648">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U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7CA" w:rsidRDefault="00CE17CA" w:rsidP="00EF3648">
      <w:pPr>
        <w:spacing w:before="0" w:after="0" w:line="240" w:lineRule="auto"/>
      </w:pPr>
      <w:r>
        <w:separator/>
      </w:r>
    </w:p>
  </w:footnote>
  <w:footnote w:type="continuationSeparator" w:id="0">
    <w:p w:rsidR="00CE17CA" w:rsidRDefault="00CE17CA" w:rsidP="00EF3648">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D22002"/>
    <w:multiLevelType w:val="hybridMultilevel"/>
    <w:tmpl w:val="2CB2074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69B77012"/>
    <w:multiLevelType w:val="hybridMultilevel"/>
    <w:tmpl w:val="89843270"/>
    <w:lvl w:ilvl="0" w:tplc="D020E632">
      <w:start w:val="1"/>
      <w:numFmt w:val="bullet"/>
      <w:pStyle w:val="opsommingICT-taa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789407E0"/>
    <w:multiLevelType w:val="singleLevel"/>
    <w:tmpl w:val="CD28F4DE"/>
    <w:lvl w:ilvl="0">
      <w:start w:val="1"/>
      <w:numFmt w:val="bullet"/>
      <w:pStyle w:val="Opsomming"/>
      <w:lvlText w:val=""/>
      <w:lvlJc w:val="left"/>
      <w:pPr>
        <w:tabs>
          <w:tab w:val="num" w:pos="0"/>
        </w:tabs>
        <w:ind w:left="1133" w:hanging="283"/>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BB2C10"/>
    <w:rsid w:val="00003CFD"/>
    <w:rsid w:val="000112DD"/>
    <w:rsid w:val="00075DBB"/>
    <w:rsid w:val="000D31F2"/>
    <w:rsid w:val="000F4A65"/>
    <w:rsid w:val="0017370B"/>
    <w:rsid w:val="0018252E"/>
    <w:rsid w:val="0023186D"/>
    <w:rsid w:val="00301D2B"/>
    <w:rsid w:val="00383082"/>
    <w:rsid w:val="003C1606"/>
    <w:rsid w:val="003C6111"/>
    <w:rsid w:val="003C6886"/>
    <w:rsid w:val="0048278B"/>
    <w:rsid w:val="004D1FC8"/>
    <w:rsid w:val="0050167D"/>
    <w:rsid w:val="00504723"/>
    <w:rsid w:val="00526117"/>
    <w:rsid w:val="00535F99"/>
    <w:rsid w:val="0055102C"/>
    <w:rsid w:val="00560EA5"/>
    <w:rsid w:val="00590EA4"/>
    <w:rsid w:val="005B1492"/>
    <w:rsid w:val="005B58ED"/>
    <w:rsid w:val="005F663E"/>
    <w:rsid w:val="00604B95"/>
    <w:rsid w:val="00665E0F"/>
    <w:rsid w:val="0069035E"/>
    <w:rsid w:val="006C5DA4"/>
    <w:rsid w:val="006E39E2"/>
    <w:rsid w:val="00764450"/>
    <w:rsid w:val="00795A26"/>
    <w:rsid w:val="007C2DAB"/>
    <w:rsid w:val="007F7711"/>
    <w:rsid w:val="008A6858"/>
    <w:rsid w:val="008D64A0"/>
    <w:rsid w:val="008F4C1F"/>
    <w:rsid w:val="0095698C"/>
    <w:rsid w:val="00981A58"/>
    <w:rsid w:val="00A1406A"/>
    <w:rsid w:val="00A8265E"/>
    <w:rsid w:val="00AA2B92"/>
    <w:rsid w:val="00AB057F"/>
    <w:rsid w:val="00B33C8C"/>
    <w:rsid w:val="00B50222"/>
    <w:rsid w:val="00BB2C10"/>
    <w:rsid w:val="00BF48B4"/>
    <w:rsid w:val="00C91333"/>
    <w:rsid w:val="00CC2ADA"/>
    <w:rsid w:val="00CD5012"/>
    <w:rsid w:val="00CE17CA"/>
    <w:rsid w:val="00D46D91"/>
    <w:rsid w:val="00D72876"/>
    <w:rsid w:val="00E722D2"/>
    <w:rsid w:val="00EF3648"/>
    <w:rsid w:val="00F127F9"/>
    <w:rsid w:val="00FB0F95"/>
    <w:rsid w:val="00FE0EF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C2ADA"/>
    <w:pPr>
      <w:spacing w:before="360" w:after="120"/>
    </w:pPr>
    <w:rPr>
      <w:rFonts w:ascii="Verdana" w:hAnsi="Verdan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BB2C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ICT-taak">
    <w:name w:val="opsomming ICT-taak"/>
    <w:basedOn w:val="Standaard"/>
    <w:qFormat/>
    <w:rsid w:val="00BB2C10"/>
    <w:pPr>
      <w:numPr>
        <w:numId w:val="1"/>
      </w:numPr>
      <w:spacing w:after="0" w:line="240" w:lineRule="auto"/>
    </w:pPr>
  </w:style>
  <w:style w:type="character" w:styleId="Hyperlink">
    <w:name w:val="Hyperlink"/>
    <w:basedOn w:val="Standaardalinea-lettertype"/>
    <w:rsid w:val="00BF48B4"/>
    <w:rPr>
      <w:color w:val="0000FF"/>
      <w:u w:val="single"/>
    </w:rPr>
  </w:style>
  <w:style w:type="paragraph" w:customStyle="1" w:styleId="Tekst">
    <w:name w:val="Tekst"/>
    <w:basedOn w:val="Standaard"/>
    <w:rsid w:val="00BF48B4"/>
    <w:pPr>
      <w:spacing w:before="120" w:after="0" w:line="240" w:lineRule="auto"/>
      <w:ind w:left="851"/>
    </w:pPr>
    <w:rPr>
      <w:rFonts w:eastAsia="Times New Roman" w:cs="Times New Roman"/>
      <w:snapToGrid w:val="0"/>
      <w:color w:val="000000"/>
      <w:szCs w:val="20"/>
      <w:lang w:val="nl-NL" w:eastAsia="nl-NL"/>
    </w:rPr>
  </w:style>
  <w:style w:type="paragraph" w:styleId="Koptekst">
    <w:name w:val="header"/>
    <w:basedOn w:val="Standaard"/>
    <w:link w:val="KoptekstChar"/>
    <w:rsid w:val="00BF48B4"/>
    <w:pPr>
      <w:tabs>
        <w:tab w:val="left" w:pos="851"/>
        <w:tab w:val="center" w:pos="4703"/>
        <w:tab w:val="right" w:pos="9406"/>
      </w:tabs>
      <w:spacing w:before="120" w:after="0" w:line="240" w:lineRule="auto"/>
    </w:pPr>
    <w:rPr>
      <w:rFonts w:eastAsia="Times New Roman" w:cs="Times New Roman"/>
      <w:szCs w:val="20"/>
      <w:lang w:val="nl-NL" w:eastAsia="nl-NL"/>
    </w:rPr>
  </w:style>
  <w:style w:type="character" w:customStyle="1" w:styleId="KoptekstChar">
    <w:name w:val="Koptekst Char"/>
    <w:basedOn w:val="Standaardalinea-lettertype"/>
    <w:link w:val="Koptekst"/>
    <w:rsid w:val="00BF48B4"/>
    <w:rPr>
      <w:rFonts w:ascii="Verdana" w:eastAsia="Times New Roman" w:hAnsi="Verdana" w:cs="Times New Roman"/>
      <w:szCs w:val="20"/>
      <w:lang w:val="nl-NL" w:eastAsia="nl-NL"/>
    </w:rPr>
  </w:style>
  <w:style w:type="paragraph" w:customStyle="1" w:styleId="Opsomming">
    <w:name w:val="Opsomming"/>
    <w:basedOn w:val="Tekst"/>
    <w:rsid w:val="00BF48B4"/>
    <w:pPr>
      <w:numPr>
        <w:numId w:val="2"/>
      </w:numPr>
      <w:spacing w:before="0" w:after="60"/>
      <w:ind w:left="284" w:hanging="284"/>
    </w:pPr>
  </w:style>
  <w:style w:type="character" w:styleId="Tekstvantijdelijkeaanduiding">
    <w:name w:val="Placeholder Text"/>
    <w:basedOn w:val="Standaardalinea-lettertype"/>
    <w:uiPriority w:val="99"/>
    <w:semiHidden/>
    <w:rsid w:val="0055102C"/>
    <w:rPr>
      <w:color w:val="808080"/>
    </w:rPr>
  </w:style>
  <w:style w:type="character" w:styleId="Verwijzingopmerking">
    <w:name w:val="annotation reference"/>
    <w:basedOn w:val="Standaardalinea-lettertype"/>
    <w:uiPriority w:val="99"/>
    <w:semiHidden/>
    <w:unhideWhenUsed/>
    <w:rsid w:val="007F7711"/>
    <w:rPr>
      <w:sz w:val="16"/>
      <w:szCs w:val="16"/>
    </w:rPr>
  </w:style>
  <w:style w:type="paragraph" w:styleId="Tekstopmerking">
    <w:name w:val="annotation text"/>
    <w:basedOn w:val="Standaard"/>
    <w:link w:val="TekstopmerkingChar"/>
    <w:uiPriority w:val="99"/>
    <w:semiHidden/>
    <w:unhideWhenUsed/>
    <w:rsid w:val="007F7711"/>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F7711"/>
    <w:rPr>
      <w:rFonts w:ascii="Verdana" w:hAnsi="Verdana"/>
      <w:sz w:val="20"/>
      <w:szCs w:val="20"/>
    </w:rPr>
  </w:style>
  <w:style w:type="paragraph" w:styleId="Onderwerpvanopmerking">
    <w:name w:val="annotation subject"/>
    <w:basedOn w:val="Tekstopmerking"/>
    <w:next w:val="Tekstopmerking"/>
    <w:link w:val="OnderwerpvanopmerkingChar"/>
    <w:uiPriority w:val="99"/>
    <w:semiHidden/>
    <w:unhideWhenUsed/>
    <w:rsid w:val="007F7711"/>
    <w:rPr>
      <w:b/>
      <w:bCs/>
    </w:rPr>
  </w:style>
  <w:style w:type="character" w:customStyle="1" w:styleId="OnderwerpvanopmerkingChar">
    <w:name w:val="Onderwerp van opmerking Char"/>
    <w:basedOn w:val="TekstopmerkingChar"/>
    <w:link w:val="Onderwerpvanopmerking"/>
    <w:uiPriority w:val="99"/>
    <w:semiHidden/>
    <w:rsid w:val="007F7711"/>
    <w:rPr>
      <w:rFonts w:ascii="Verdana" w:hAnsi="Verdana"/>
      <w:b/>
      <w:bCs/>
      <w:sz w:val="20"/>
      <w:szCs w:val="20"/>
    </w:rPr>
  </w:style>
  <w:style w:type="paragraph" w:styleId="Ballontekst">
    <w:name w:val="Balloon Text"/>
    <w:basedOn w:val="Standaard"/>
    <w:link w:val="BallontekstChar"/>
    <w:uiPriority w:val="99"/>
    <w:semiHidden/>
    <w:unhideWhenUsed/>
    <w:rsid w:val="007F7711"/>
    <w:pPr>
      <w:spacing w:before="0"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F7711"/>
    <w:rPr>
      <w:rFonts w:ascii="Segoe UI" w:hAnsi="Segoe UI" w:cs="Segoe UI"/>
      <w:sz w:val="18"/>
      <w:szCs w:val="18"/>
    </w:rPr>
  </w:style>
  <w:style w:type="paragraph" w:styleId="Voettekst">
    <w:name w:val="footer"/>
    <w:basedOn w:val="Standaard"/>
    <w:link w:val="VoettekstChar"/>
    <w:uiPriority w:val="99"/>
    <w:unhideWhenUsed/>
    <w:rsid w:val="00EF364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EF3648"/>
    <w:rPr>
      <w:rFonts w:ascii="Verdana" w:hAnsi="Verdana"/>
    </w:rPr>
  </w:style>
  <w:style w:type="paragraph" w:styleId="Lijstalinea">
    <w:name w:val="List Paragraph"/>
    <w:basedOn w:val="Standaard"/>
    <w:uiPriority w:val="34"/>
    <w:qFormat/>
    <w:rsid w:val="00E722D2"/>
    <w:pPr>
      <w:ind w:left="720"/>
      <w:contextualSpacing/>
    </w:pPr>
  </w:style>
</w:styles>
</file>

<file path=word/webSettings.xml><?xml version="1.0" encoding="utf-8"?>
<w:webSettings xmlns:r="http://schemas.openxmlformats.org/officeDocument/2006/relationships" xmlns:w="http://schemas.openxmlformats.org/wordprocessingml/2006/main">
  <w:divs>
    <w:div w:id="799111719">
      <w:bodyDiv w:val="1"/>
      <w:marLeft w:val="0"/>
      <w:marRight w:val="0"/>
      <w:marTop w:val="0"/>
      <w:marBottom w:val="0"/>
      <w:divBdr>
        <w:top w:val="none" w:sz="0" w:space="0" w:color="auto"/>
        <w:left w:val="none" w:sz="0" w:space="0" w:color="auto"/>
        <w:bottom w:val="none" w:sz="0" w:space="0" w:color="auto"/>
        <w:right w:val="none" w:sz="0" w:space="0" w:color="auto"/>
      </w:divBdr>
      <w:divsChild>
        <w:div w:id="152187854">
          <w:marLeft w:val="0"/>
          <w:marRight w:val="0"/>
          <w:marTop w:val="0"/>
          <w:marBottom w:val="0"/>
          <w:divBdr>
            <w:top w:val="none" w:sz="0" w:space="0" w:color="auto"/>
            <w:left w:val="none" w:sz="0" w:space="0" w:color="auto"/>
            <w:bottom w:val="none" w:sz="0" w:space="0" w:color="auto"/>
            <w:right w:val="none" w:sz="0" w:space="0" w:color="auto"/>
          </w:divBdr>
        </w:div>
        <w:div w:id="1789659367">
          <w:marLeft w:val="0"/>
          <w:marRight w:val="0"/>
          <w:marTop w:val="0"/>
          <w:marBottom w:val="0"/>
          <w:divBdr>
            <w:top w:val="none" w:sz="0" w:space="0" w:color="auto"/>
            <w:left w:val="none" w:sz="0" w:space="0" w:color="auto"/>
            <w:bottom w:val="none" w:sz="0" w:space="0" w:color="auto"/>
            <w:right w:val="none" w:sz="0" w:space="0" w:color="auto"/>
          </w:divBdr>
        </w:div>
        <w:div w:id="419328197">
          <w:marLeft w:val="0"/>
          <w:marRight w:val="0"/>
          <w:marTop w:val="0"/>
          <w:marBottom w:val="0"/>
          <w:divBdr>
            <w:top w:val="none" w:sz="0" w:space="0" w:color="auto"/>
            <w:left w:val="none" w:sz="0" w:space="0" w:color="auto"/>
            <w:bottom w:val="none" w:sz="0" w:space="0" w:color="auto"/>
            <w:right w:val="none" w:sz="0" w:space="0" w:color="auto"/>
          </w:divBdr>
        </w:div>
        <w:div w:id="1587612669">
          <w:marLeft w:val="0"/>
          <w:marRight w:val="0"/>
          <w:marTop w:val="0"/>
          <w:marBottom w:val="0"/>
          <w:divBdr>
            <w:top w:val="none" w:sz="0" w:space="0" w:color="auto"/>
            <w:left w:val="none" w:sz="0" w:space="0" w:color="auto"/>
            <w:bottom w:val="none" w:sz="0" w:space="0" w:color="auto"/>
            <w:right w:val="none" w:sz="0" w:space="0" w:color="auto"/>
          </w:divBdr>
        </w:div>
        <w:div w:id="1688405927">
          <w:marLeft w:val="0"/>
          <w:marRight w:val="0"/>
          <w:marTop w:val="0"/>
          <w:marBottom w:val="0"/>
          <w:divBdr>
            <w:top w:val="none" w:sz="0" w:space="0" w:color="auto"/>
            <w:left w:val="none" w:sz="0" w:space="0" w:color="auto"/>
            <w:bottom w:val="none" w:sz="0" w:space="0" w:color="auto"/>
            <w:right w:val="none" w:sz="0" w:space="0" w:color="auto"/>
          </w:divBdr>
        </w:div>
        <w:div w:id="455685678">
          <w:marLeft w:val="0"/>
          <w:marRight w:val="0"/>
          <w:marTop w:val="0"/>
          <w:marBottom w:val="0"/>
          <w:divBdr>
            <w:top w:val="none" w:sz="0" w:space="0" w:color="auto"/>
            <w:left w:val="none" w:sz="0" w:space="0" w:color="auto"/>
            <w:bottom w:val="none" w:sz="0" w:space="0" w:color="auto"/>
            <w:right w:val="none" w:sz="0" w:space="0" w:color="auto"/>
          </w:divBdr>
        </w:div>
        <w:div w:id="545410304">
          <w:marLeft w:val="0"/>
          <w:marRight w:val="0"/>
          <w:marTop w:val="0"/>
          <w:marBottom w:val="0"/>
          <w:divBdr>
            <w:top w:val="none" w:sz="0" w:space="0" w:color="auto"/>
            <w:left w:val="none" w:sz="0" w:space="0" w:color="auto"/>
            <w:bottom w:val="none" w:sz="0" w:space="0" w:color="auto"/>
            <w:right w:val="none" w:sz="0" w:space="0" w:color="auto"/>
          </w:divBdr>
        </w:div>
        <w:div w:id="233974789">
          <w:marLeft w:val="0"/>
          <w:marRight w:val="0"/>
          <w:marTop w:val="0"/>
          <w:marBottom w:val="0"/>
          <w:divBdr>
            <w:top w:val="none" w:sz="0" w:space="0" w:color="auto"/>
            <w:left w:val="none" w:sz="0" w:space="0" w:color="auto"/>
            <w:bottom w:val="none" w:sz="0" w:space="0" w:color="auto"/>
            <w:right w:val="none" w:sz="0" w:space="0" w:color="auto"/>
          </w:divBdr>
        </w:div>
        <w:div w:id="1339116764">
          <w:marLeft w:val="0"/>
          <w:marRight w:val="0"/>
          <w:marTop w:val="0"/>
          <w:marBottom w:val="0"/>
          <w:divBdr>
            <w:top w:val="none" w:sz="0" w:space="0" w:color="auto"/>
            <w:left w:val="none" w:sz="0" w:space="0" w:color="auto"/>
            <w:bottom w:val="none" w:sz="0" w:space="0" w:color="auto"/>
            <w:right w:val="none" w:sz="0" w:space="0" w:color="auto"/>
          </w:divBdr>
        </w:div>
        <w:div w:id="878203618">
          <w:marLeft w:val="0"/>
          <w:marRight w:val="0"/>
          <w:marTop w:val="0"/>
          <w:marBottom w:val="0"/>
          <w:divBdr>
            <w:top w:val="none" w:sz="0" w:space="0" w:color="auto"/>
            <w:left w:val="none" w:sz="0" w:space="0" w:color="auto"/>
            <w:bottom w:val="none" w:sz="0" w:space="0" w:color="auto"/>
            <w:right w:val="none" w:sz="0" w:space="0" w:color="auto"/>
          </w:divBdr>
        </w:div>
        <w:div w:id="15324955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ctopleidingen.azurewebsites.net/microsoft-excel-voorwaardelijke-opmaa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emplates.office.com/nl-be/Gezinsbudget-per-maand-TM1018840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topleidingen.azurewebsites.net/microsoft-excel-tabellen/"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854013440"/>
        <w:category>
          <w:name w:val="Algemeen"/>
          <w:gallery w:val="placeholder"/>
        </w:category>
        <w:types>
          <w:type w:val="bbPlcHdr"/>
        </w:types>
        <w:behaviors>
          <w:behavior w:val="content"/>
        </w:behaviors>
        <w:guid w:val="{DB577397-2A7D-4574-9948-60F28398BF6B}"/>
      </w:docPartPr>
      <w:docPartBody>
        <w:p w:rsidR="00AE6102" w:rsidRDefault="00AE6102">
          <w:r w:rsidRPr="006F683E">
            <w:rPr>
              <w:rStyle w:val="Tekstvantijdelijkeaanduiding"/>
            </w:rPr>
            <w:t>Klik of tik om tekst in te voeren.</w:t>
          </w:r>
        </w:p>
      </w:docPartBody>
    </w:docPart>
    <w:docPart>
      <w:docPartPr>
        <w:name w:val="8CDC111142A348C1B07310D9CC762A74"/>
        <w:category>
          <w:name w:val="Algemeen"/>
          <w:gallery w:val="placeholder"/>
        </w:category>
        <w:types>
          <w:type w:val="bbPlcHdr"/>
        </w:types>
        <w:behaviors>
          <w:behavior w:val="content"/>
        </w:behaviors>
        <w:guid w:val="{8A8989C4-7BF5-4414-A5EC-45111D0FF888}"/>
      </w:docPartPr>
      <w:docPartBody>
        <w:p w:rsidR="00443F4E" w:rsidRDefault="00F555DA" w:rsidP="00F555DA">
          <w:pPr>
            <w:pStyle w:val="8CDC111142A348C1B07310D9CC762A741"/>
          </w:pPr>
          <w:r w:rsidRPr="006F683E">
            <w:rPr>
              <w:rStyle w:val="Tekstvantijdelijkeaanduiding"/>
            </w:rPr>
            <w:t>Kies een item.</w:t>
          </w:r>
        </w:p>
      </w:docPartBody>
    </w:docPart>
    <w:docPart>
      <w:docPartPr>
        <w:name w:val="DefaultPlaceholder_-1854013439"/>
        <w:category>
          <w:name w:val="Algemeen"/>
          <w:gallery w:val="placeholder"/>
        </w:category>
        <w:types>
          <w:type w:val="bbPlcHdr"/>
        </w:types>
        <w:behaviors>
          <w:behavior w:val="content"/>
        </w:behaviors>
        <w:guid w:val="{BF52093F-8111-45D2-9957-C176986CF9B0}"/>
      </w:docPartPr>
      <w:docPartBody>
        <w:p w:rsidR="00EA55DE" w:rsidRDefault="00F555DA">
          <w:r w:rsidRPr="003A7E2B">
            <w:rPr>
              <w:rStyle w:val="Tekstvantijdelijkeaanduiding"/>
            </w:rPr>
            <w:t>Kies een item.</w:t>
          </w:r>
        </w:p>
      </w:docPartBody>
    </w:docPart>
    <w:docPart>
      <w:docPartPr>
        <w:name w:val="BB0BCA0747904B8EBC158A8F1CC58073"/>
        <w:category>
          <w:name w:val="Algemeen"/>
          <w:gallery w:val="placeholder"/>
        </w:category>
        <w:types>
          <w:type w:val="bbPlcHdr"/>
        </w:types>
        <w:behaviors>
          <w:behavior w:val="content"/>
        </w:behaviors>
        <w:guid w:val="{AEC20D82-B8DD-410D-8CA1-EC7FF14CC2A7}"/>
      </w:docPartPr>
      <w:docPartBody>
        <w:p w:rsidR="00EA55DE" w:rsidRDefault="00F555DA" w:rsidP="00F555DA">
          <w:pPr>
            <w:pStyle w:val="BB0BCA0747904B8EBC158A8F1CC58073"/>
          </w:pPr>
          <w:r w:rsidRPr="006F683E">
            <w:rPr>
              <w:rStyle w:val="Tekstvantijdelijkeaanduiding"/>
            </w:rPr>
            <w:t>Klik of tik om tekst in te voeren.</w:t>
          </w:r>
        </w:p>
      </w:docPartBody>
    </w:docPart>
    <w:docPart>
      <w:docPartPr>
        <w:name w:val="E12C693E11364117A7E17A283E5C899E"/>
        <w:category>
          <w:name w:val="Algemeen"/>
          <w:gallery w:val="placeholder"/>
        </w:category>
        <w:types>
          <w:type w:val="bbPlcHdr"/>
        </w:types>
        <w:behaviors>
          <w:behavior w:val="content"/>
        </w:behaviors>
        <w:guid w:val="{4BAC62DD-B3DD-4CE3-AA77-43F653CDA901}"/>
      </w:docPartPr>
      <w:docPartBody>
        <w:p w:rsidR="004E345B" w:rsidRDefault="0021302E" w:rsidP="0021302E">
          <w:pPr>
            <w:pStyle w:val="E12C693E11364117A7E17A283E5C899E"/>
          </w:pPr>
          <w:r w:rsidRPr="006F683E">
            <w:rPr>
              <w:rStyle w:val="Tekstvantijdelijkeaanduiding"/>
            </w:rPr>
            <w:t>Kies een item.</w:t>
          </w:r>
        </w:p>
      </w:docPartBody>
    </w:docPart>
    <w:docPart>
      <w:docPartPr>
        <w:name w:val="3E63419BFFA94C02B89E5BE51892B8ED"/>
        <w:category>
          <w:name w:val="Algemeen"/>
          <w:gallery w:val="placeholder"/>
        </w:category>
        <w:types>
          <w:type w:val="bbPlcHdr"/>
        </w:types>
        <w:behaviors>
          <w:behavior w:val="content"/>
        </w:behaviors>
        <w:guid w:val="{7F7B534E-8F1D-4691-A5A9-AA06BB41567B}"/>
      </w:docPartPr>
      <w:docPartBody>
        <w:p w:rsidR="004E345B" w:rsidRDefault="0021302E" w:rsidP="0021302E">
          <w:pPr>
            <w:pStyle w:val="3E63419BFFA94C02B89E5BE51892B8ED"/>
          </w:pPr>
          <w:r w:rsidRPr="006F683E">
            <w:rPr>
              <w:rStyle w:val="Tekstvantijdelijkeaanduiding"/>
            </w:rPr>
            <w:t>Klik of tik om tekst in te voeren.</w:t>
          </w:r>
        </w:p>
      </w:docPartBody>
    </w:docPart>
    <w:docPart>
      <w:docPartPr>
        <w:name w:val="AE5A2627826D49F58E4A286E4C00F0E1"/>
        <w:category>
          <w:name w:val="Algemeen"/>
          <w:gallery w:val="placeholder"/>
        </w:category>
        <w:types>
          <w:type w:val="bbPlcHdr"/>
        </w:types>
        <w:behaviors>
          <w:behavior w:val="content"/>
        </w:behaviors>
        <w:guid w:val="{EACD544E-43AE-4AB2-BC3D-5F278085DF55}"/>
      </w:docPartPr>
      <w:docPartBody>
        <w:p w:rsidR="00CE799C" w:rsidRDefault="0085209B" w:rsidP="0085209B">
          <w:pPr>
            <w:pStyle w:val="AE5A2627826D49F58E4A286E4C00F0E1"/>
          </w:pPr>
          <w:r w:rsidRPr="006F683E">
            <w:rPr>
              <w:rStyle w:val="Tekstvantijdelijkeaanduiding"/>
            </w:rPr>
            <w:t>Klik of tik om tekst in te voeren.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U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AE6102"/>
    <w:rsid w:val="00026E7B"/>
    <w:rsid w:val="000A769E"/>
    <w:rsid w:val="0021302E"/>
    <w:rsid w:val="00443F4E"/>
    <w:rsid w:val="00465BC2"/>
    <w:rsid w:val="004E345B"/>
    <w:rsid w:val="00587ED8"/>
    <w:rsid w:val="00653E9E"/>
    <w:rsid w:val="0085209B"/>
    <w:rsid w:val="008C7030"/>
    <w:rsid w:val="00AE6102"/>
    <w:rsid w:val="00B549F2"/>
    <w:rsid w:val="00B921C9"/>
    <w:rsid w:val="00CE799C"/>
    <w:rsid w:val="00EA55DE"/>
    <w:rsid w:val="00ED7E3B"/>
    <w:rsid w:val="00F555DA"/>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520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5209B"/>
    <w:rPr>
      <w:color w:val="808080"/>
    </w:rPr>
  </w:style>
  <w:style w:type="paragraph" w:customStyle="1" w:styleId="80D7FE6D539047E7A3D7A5C5B589DC69">
    <w:name w:val="80D7FE6D539047E7A3D7A5C5B589DC69"/>
    <w:rsid w:val="00AE6102"/>
    <w:pPr>
      <w:spacing w:before="360" w:after="120"/>
    </w:pPr>
    <w:rPr>
      <w:rFonts w:ascii="Verdana" w:eastAsiaTheme="minorHAnsi" w:hAnsi="Verdana"/>
      <w:lang w:eastAsia="en-US"/>
    </w:rPr>
  </w:style>
  <w:style w:type="paragraph" w:customStyle="1" w:styleId="3F265F48F4E54D3FB8CA64AA027399FB">
    <w:name w:val="3F265F48F4E54D3FB8CA64AA027399FB"/>
    <w:rsid w:val="00AE6102"/>
    <w:pPr>
      <w:spacing w:before="360" w:after="120"/>
    </w:pPr>
    <w:rPr>
      <w:rFonts w:ascii="Verdana" w:eastAsiaTheme="minorHAnsi" w:hAnsi="Verdana"/>
      <w:lang w:eastAsia="en-US"/>
    </w:rPr>
  </w:style>
  <w:style w:type="paragraph" w:customStyle="1" w:styleId="80D7FE6D539047E7A3D7A5C5B589DC691">
    <w:name w:val="80D7FE6D539047E7A3D7A5C5B589DC691"/>
    <w:rsid w:val="00AE6102"/>
    <w:pPr>
      <w:spacing w:before="360" w:after="120"/>
    </w:pPr>
    <w:rPr>
      <w:rFonts w:ascii="Verdana" w:eastAsiaTheme="minorHAnsi" w:hAnsi="Verdana"/>
      <w:lang w:eastAsia="en-US"/>
    </w:rPr>
  </w:style>
  <w:style w:type="paragraph" w:customStyle="1" w:styleId="3F265F48F4E54D3FB8CA64AA027399FB1">
    <w:name w:val="3F265F48F4E54D3FB8CA64AA027399FB1"/>
    <w:rsid w:val="00AE6102"/>
    <w:pPr>
      <w:spacing w:before="360" w:after="120"/>
    </w:pPr>
    <w:rPr>
      <w:rFonts w:ascii="Verdana" w:eastAsiaTheme="minorHAnsi" w:hAnsi="Verdana"/>
      <w:lang w:eastAsia="en-US"/>
    </w:rPr>
  </w:style>
  <w:style w:type="paragraph" w:customStyle="1" w:styleId="8CDC111142A348C1B07310D9CC762A74">
    <w:name w:val="8CDC111142A348C1B07310D9CC762A74"/>
    <w:rsid w:val="00ED7E3B"/>
  </w:style>
  <w:style w:type="paragraph" w:customStyle="1" w:styleId="8CDC111142A348C1B07310D9CC762A741">
    <w:name w:val="8CDC111142A348C1B07310D9CC762A741"/>
    <w:rsid w:val="00F555DA"/>
    <w:pPr>
      <w:spacing w:before="360" w:after="120"/>
    </w:pPr>
    <w:rPr>
      <w:rFonts w:ascii="Verdana" w:eastAsiaTheme="minorHAnsi" w:hAnsi="Verdana"/>
      <w:lang w:eastAsia="en-US"/>
    </w:rPr>
  </w:style>
  <w:style w:type="paragraph" w:customStyle="1" w:styleId="0FCBDFDF00284A8EB8BD95BCD0059269">
    <w:name w:val="0FCBDFDF00284A8EB8BD95BCD0059269"/>
    <w:rsid w:val="00F555DA"/>
    <w:pPr>
      <w:spacing w:before="360" w:after="120"/>
    </w:pPr>
    <w:rPr>
      <w:rFonts w:ascii="Verdana" w:eastAsiaTheme="minorHAnsi" w:hAnsi="Verdana"/>
      <w:lang w:eastAsia="en-US"/>
    </w:rPr>
  </w:style>
  <w:style w:type="paragraph" w:customStyle="1" w:styleId="BB0BCA0747904B8EBC158A8F1CC58073">
    <w:name w:val="BB0BCA0747904B8EBC158A8F1CC58073"/>
    <w:rsid w:val="00F555DA"/>
    <w:pPr>
      <w:spacing w:before="360" w:after="120"/>
    </w:pPr>
    <w:rPr>
      <w:rFonts w:ascii="Verdana" w:eastAsiaTheme="minorHAnsi" w:hAnsi="Verdana"/>
      <w:lang w:eastAsia="en-US"/>
    </w:rPr>
  </w:style>
  <w:style w:type="paragraph" w:customStyle="1" w:styleId="3F265F48F4E54D3FB8CA64AA027399FB2">
    <w:name w:val="3F265F48F4E54D3FB8CA64AA027399FB2"/>
    <w:rsid w:val="00F555DA"/>
    <w:pPr>
      <w:spacing w:before="360" w:after="120"/>
    </w:pPr>
    <w:rPr>
      <w:rFonts w:ascii="Verdana" w:eastAsiaTheme="minorHAnsi" w:hAnsi="Verdana"/>
      <w:lang w:eastAsia="en-US"/>
    </w:rPr>
  </w:style>
  <w:style w:type="paragraph" w:customStyle="1" w:styleId="E76F7C5F4DEF481B90331B5A46651E58">
    <w:name w:val="E76F7C5F4DEF481B90331B5A46651E58"/>
    <w:rsid w:val="00F555DA"/>
    <w:pPr>
      <w:spacing w:before="360" w:after="120"/>
    </w:pPr>
    <w:rPr>
      <w:rFonts w:ascii="Verdana" w:eastAsiaTheme="minorHAnsi" w:hAnsi="Verdana"/>
      <w:lang w:eastAsia="en-US"/>
    </w:rPr>
  </w:style>
  <w:style w:type="paragraph" w:customStyle="1" w:styleId="E12C693E11364117A7E17A283E5C899E">
    <w:name w:val="E12C693E11364117A7E17A283E5C899E"/>
    <w:rsid w:val="0021302E"/>
  </w:style>
  <w:style w:type="paragraph" w:customStyle="1" w:styleId="3E63419BFFA94C02B89E5BE51892B8ED">
    <w:name w:val="3E63419BFFA94C02B89E5BE51892B8ED"/>
    <w:rsid w:val="0021302E"/>
  </w:style>
  <w:style w:type="paragraph" w:customStyle="1" w:styleId="AE5A2627826D49F58E4A286E4C00F0E1">
    <w:name w:val="AE5A2627826D49F58E4A286E4C00F0E1"/>
    <w:rsid w:val="0085209B"/>
    <w:pPr>
      <w:spacing w:after="200" w:line="276" w:lineRule="auto"/>
    </w:p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D8FAA2E-0EEC-4F5C-8369-35B328FBF35B}">
  <we:reference id="wa104099688" version="1.3.0.0" store="nl-NL"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77F791B528C14796AE14294EB9E5EC" ma:contentTypeVersion="2" ma:contentTypeDescription="Een nieuw document maken." ma:contentTypeScope="" ma:versionID="aef39e85e4868b7d49456ceac5e91221">
  <xsd:schema xmlns:xsd="http://www.w3.org/2001/XMLSchema" xmlns:xs="http://www.w3.org/2001/XMLSchema" xmlns:p="http://schemas.microsoft.com/office/2006/metadata/properties" xmlns:ns2="1180a0c2-aa0e-4a77-bcd9-f8436c637614" targetNamespace="http://schemas.microsoft.com/office/2006/metadata/properties" ma:root="true" ma:fieldsID="a311332d6f16bfee6181d45bccb70ed9" ns2:_="">
    <xsd:import namespace="1180a0c2-aa0e-4a77-bcd9-f8436c63761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80a0c2-aa0e-4a77-bcd9-f8436c637614"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8D58-FD6B-4FDB-8435-144FCC2099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CD6ADA-FCC5-4ECD-AAC7-0209C2AB53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80a0c2-aa0e-4a77-bcd9-f8436c6376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605128-7F66-40E0-B59B-603DACF22027}">
  <ds:schemaRefs>
    <ds:schemaRef ds:uri="http://schemas.microsoft.com/sharepoint/v3/contenttype/forms"/>
  </ds:schemaRefs>
</ds:datastoreItem>
</file>

<file path=customXml/itemProps4.xml><?xml version="1.0" encoding="utf-8"?>
<ds:datastoreItem xmlns:ds="http://schemas.openxmlformats.org/officeDocument/2006/customXml" ds:itemID="{87AACE43-A635-415F-A607-AA4498795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424</Words>
  <Characters>2336</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Defreyne</dc:creator>
  <cp:lastModifiedBy>Geert Linthoudt</cp:lastModifiedBy>
  <cp:revision>5</cp:revision>
  <dcterms:created xsi:type="dcterms:W3CDTF">2017-05-19T08:20:00Z</dcterms:created>
  <dcterms:modified xsi:type="dcterms:W3CDTF">2017-05-19T08:45:00Z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0x010100C977F791B528C14796AE14294EB9E5EC</vt:lpwstr>
  </property>
</Properties>
</file>